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8579" w14:textId="77777777" w:rsidR="00B8743E" w:rsidRPr="007E0239" w:rsidRDefault="00B8743E" w:rsidP="00B8743E">
      <w:pPr>
        <w:rPr>
          <w:rFonts w:ascii="Calibri" w:hAnsi="Calibri" w:cs="Calibri"/>
          <w:sz w:val="28"/>
          <w:szCs w:val="28"/>
        </w:rPr>
      </w:pPr>
      <w:bookmarkStart w:id="0" w:name="_GoBack"/>
      <w:bookmarkEnd w:id="0"/>
    </w:p>
    <w:p w14:paraId="20BA3100" w14:textId="6FC59A45"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Spoštovani starši! </w:t>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t xml:space="preserve">Sevnica, </w:t>
      </w:r>
      <w:r w:rsidR="003C5305">
        <w:rPr>
          <w:rFonts w:ascii="Calibri" w:hAnsi="Calibri" w:cs="Calibri"/>
          <w:sz w:val="28"/>
          <w:szCs w:val="28"/>
        </w:rPr>
        <w:t>12</w:t>
      </w:r>
      <w:r w:rsidRPr="007E0239">
        <w:rPr>
          <w:rFonts w:ascii="Calibri" w:hAnsi="Calibri" w:cs="Calibri"/>
          <w:sz w:val="28"/>
          <w:szCs w:val="28"/>
        </w:rPr>
        <w:t xml:space="preserve">. </w:t>
      </w:r>
      <w:r w:rsidR="003C5305">
        <w:rPr>
          <w:rFonts w:ascii="Calibri" w:hAnsi="Calibri" w:cs="Calibri"/>
          <w:sz w:val="28"/>
          <w:szCs w:val="28"/>
        </w:rPr>
        <w:t>4</w:t>
      </w:r>
      <w:r w:rsidRPr="007E0239">
        <w:rPr>
          <w:rFonts w:ascii="Calibri" w:hAnsi="Calibri" w:cs="Calibri"/>
          <w:sz w:val="28"/>
          <w:szCs w:val="28"/>
        </w:rPr>
        <w:t>. 202</w:t>
      </w:r>
      <w:r w:rsidR="003C5305">
        <w:rPr>
          <w:rFonts w:ascii="Calibri" w:hAnsi="Calibri" w:cs="Calibri"/>
          <w:sz w:val="28"/>
          <w:szCs w:val="28"/>
        </w:rPr>
        <w:t>1</w:t>
      </w:r>
    </w:p>
    <w:p w14:paraId="21F68FC3" w14:textId="77777777" w:rsidR="00B8743E" w:rsidRPr="007E0239" w:rsidRDefault="00B8743E" w:rsidP="00B8743E">
      <w:pPr>
        <w:jc w:val="both"/>
        <w:rPr>
          <w:rFonts w:ascii="Calibri" w:hAnsi="Calibri" w:cs="Calibri"/>
          <w:sz w:val="28"/>
          <w:szCs w:val="28"/>
        </w:rPr>
      </w:pPr>
    </w:p>
    <w:p w14:paraId="0AF5FF9D" w14:textId="267163DB" w:rsidR="00B8743E" w:rsidRPr="007E0239" w:rsidRDefault="00B8743E" w:rsidP="00B8743E">
      <w:pPr>
        <w:jc w:val="both"/>
        <w:rPr>
          <w:rFonts w:ascii="Calibri" w:hAnsi="Calibri" w:cs="Calibri"/>
          <w:sz w:val="28"/>
          <w:szCs w:val="28"/>
        </w:rPr>
      </w:pPr>
      <w:r w:rsidRPr="007E0239">
        <w:rPr>
          <w:rFonts w:ascii="Calibri" w:hAnsi="Calibri" w:cs="Calibri"/>
          <w:sz w:val="28"/>
          <w:szCs w:val="28"/>
        </w:rPr>
        <w:t>S tem obvestilom in priloženima datotekama (</w:t>
      </w:r>
      <w:r w:rsidRPr="007E0239">
        <w:rPr>
          <w:rFonts w:ascii="Calibri" w:hAnsi="Calibri" w:cs="Calibri"/>
          <w:b/>
          <w:bCs/>
          <w:sz w:val="28"/>
          <w:szCs w:val="28"/>
        </w:rPr>
        <w:t>Brošura</w:t>
      </w:r>
      <w:r w:rsidRPr="007E0239">
        <w:rPr>
          <w:rFonts w:ascii="Calibri" w:hAnsi="Calibri" w:cs="Calibri"/>
          <w:sz w:val="28"/>
          <w:szCs w:val="28"/>
        </w:rPr>
        <w:t xml:space="preserve"> izbirnih predmetov in </w:t>
      </w:r>
      <w:r w:rsidRPr="007E0239">
        <w:rPr>
          <w:rFonts w:ascii="Calibri" w:hAnsi="Calibri" w:cs="Calibri"/>
          <w:b/>
          <w:bCs/>
          <w:sz w:val="28"/>
          <w:szCs w:val="28"/>
        </w:rPr>
        <w:t>Neobvezni</w:t>
      </w:r>
      <w:r w:rsidRPr="007E0239">
        <w:rPr>
          <w:rFonts w:ascii="Calibri" w:hAnsi="Calibri" w:cs="Calibri"/>
          <w:sz w:val="28"/>
          <w:szCs w:val="28"/>
        </w:rPr>
        <w:t xml:space="preserve"> izbirni predmeti) vas seznanjamo z naborom izbirnih predmetov in njihovo vsebino, ki jih lahko ponudimo za naslednje šolsko leto 202</w:t>
      </w:r>
      <w:r w:rsidR="003C5305">
        <w:rPr>
          <w:rFonts w:ascii="Calibri" w:hAnsi="Calibri" w:cs="Calibri"/>
          <w:sz w:val="28"/>
          <w:szCs w:val="28"/>
        </w:rPr>
        <w:t>1</w:t>
      </w:r>
      <w:r w:rsidRPr="007E0239">
        <w:rPr>
          <w:rFonts w:ascii="Calibri" w:hAnsi="Calibri" w:cs="Calibri"/>
          <w:sz w:val="28"/>
          <w:szCs w:val="28"/>
        </w:rPr>
        <w:t>-202</w:t>
      </w:r>
      <w:r w:rsidR="003C5305">
        <w:rPr>
          <w:rFonts w:ascii="Calibri" w:hAnsi="Calibri" w:cs="Calibri"/>
          <w:sz w:val="28"/>
          <w:szCs w:val="28"/>
        </w:rPr>
        <w:t>2</w:t>
      </w:r>
      <w:r w:rsidRPr="007E0239">
        <w:rPr>
          <w:rFonts w:ascii="Calibri" w:hAnsi="Calibri" w:cs="Calibri"/>
          <w:sz w:val="28"/>
          <w:szCs w:val="28"/>
        </w:rPr>
        <w:t>. Poleg obveznih izbirnih predmetov v 7., 8. in 9. razredu, dodajamo še neobvezne izbirne predmete, ki jih letos lahko izberejo učenci, ki bodo naslednje šolsko leto v 1., 4., 5., 6., 7.</w:t>
      </w:r>
      <w:r w:rsidR="003C5305">
        <w:rPr>
          <w:rFonts w:ascii="Calibri" w:hAnsi="Calibri" w:cs="Calibri"/>
          <w:sz w:val="28"/>
          <w:szCs w:val="28"/>
        </w:rPr>
        <w:t>,</w:t>
      </w:r>
      <w:r w:rsidRPr="007E0239">
        <w:rPr>
          <w:rFonts w:ascii="Calibri" w:hAnsi="Calibri" w:cs="Calibri"/>
          <w:sz w:val="28"/>
          <w:szCs w:val="28"/>
        </w:rPr>
        <w:t xml:space="preserve"> 8. </w:t>
      </w:r>
      <w:r w:rsidR="003C5305" w:rsidRPr="007E0239">
        <w:rPr>
          <w:rFonts w:ascii="Calibri" w:hAnsi="Calibri" w:cs="Calibri"/>
          <w:sz w:val="28"/>
          <w:szCs w:val="28"/>
        </w:rPr>
        <w:t xml:space="preserve">in </w:t>
      </w:r>
      <w:r w:rsidR="003C5305">
        <w:rPr>
          <w:rFonts w:ascii="Calibri" w:hAnsi="Calibri" w:cs="Calibri"/>
          <w:sz w:val="28"/>
          <w:szCs w:val="28"/>
        </w:rPr>
        <w:t xml:space="preserve">9. </w:t>
      </w:r>
      <w:r w:rsidRPr="007E0239">
        <w:rPr>
          <w:rFonts w:ascii="Calibri" w:hAnsi="Calibri" w:cs="Calibri"/>
          <w:sz w:val="28"/>
          <w:szCs w:val="28"/>
        </w:rPr>
        <w:t xml:space="preserve">razredu. </w:t>
      </w:r>
    </w:p>
    <w:p w14:paraId="1A5BE05C" w14:textId="77777777" w:rsidR="00B8743E" w:rsidRPr="007E0239" w:rsidRDefault="00B8743E" w:rsidP="00B8743E">
      <w:pPr>
        <w:rPr>
          <w:rFonts w:ascii="Calibri" w:hAnsi="Calibri" w:cs="Calibri"/>
          <w:sz w:val="28"/>
          <w:szCs w:val="28"/>
        </w:rPr>
      </w:pPr>
    </w:p>
    <w:p w14:paraId="51BAF759" w14:textId="3FFF37B2" w:rsidR="00B8743E" w:rsidRPr="007E0239" w:rsidRDefault="009D14EE" w:rsidP="00B8743E">
      <w:pPr>
        <w:rPr>
          <w:rFonts w:ascii="Calibri" w:hAnsi="Calibri" w:cs="Calibri"/>
          <w:sz w:val="28"/>
          <w:szCs w:val="28"/>
        </w:rPr>
      </w:pPr>
      <w:r>
        <w:rPr>
          <w:rFonts w:ascii="Calibri" w:hAnsi="Calibri" w:cs="Calibri"/>
          <w:noProof/>
        </w:rPr>
        <mc:AlternateContent>
          <mc:Choice Requires="wps">
            <w:drawing>
              <wp:anchor distT="0" distB="0" distL="114300" distR="114300" simplePos="0" relativeHeight="251657216" behindDoc="0" locked="0" layoutInCell="1" allowOverlap="1" wp14:anchorId="4B0978DE" wp14:editId="1B3E4C3B">
                <wp:simplePos x="0" y="0"/>
                <wp:positionH relativeFrom="column">
                  <wp:posOffset>509905</wp:posOffset>
                </wp:positionH>
                <wp:positionV relativeFrom="paragraph">
                  <wp:posOffset>5715</wp:posOffset>
                </wp:positionV>
                <wp:extent cx="5029200" cy="514350"/>
                <wp:effectExtent l="0" t="0" r="0" b="0"/>
                <wp:wrapNone/>
                <wp:docPr id="5" name="Zaobljeni 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5143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1FFED68" w14:textId="77777777" w:rsidR="00B8743E" w:rsidRPr="007E0239" w:rsidRDefault="00B8743E" w:rsidP="00B8743E">
                            <w:pPr>
                              <w:jc w:val="center"/>
                              <w:rPr>
                                <w:color w:val="FFFFFF"/>
                                <w:sz w:val="32"/>
                                <w:szCs w:val="32"/>
                              </w:rPr>
                            </w:pPr>
                            <w:r w:rsidRPr="007E0239">
                              <w:rPr>
                                <w:color w:val="FFFFFF"/>
                                <w:sz w:val="32"/>
                                <w:szCs w:val="32"/>
                              </w:rPr>
                              <w:t>OBVEZNI IZBIRNI PREDMETI (IP)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B0978DE" id="Zaobljeni pravokotnik 1" o:spid="_x0000_s1026" style="position:absolute;margin-left:40.15pt;margin-top:.45pt;width:396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" fillcolor="#5b9bd5" strokecolor="#41719c" strokeweight="1pt">
                <v:stroke joinstyle="miter"/>
                <v:path arrowok="t"/>
                <v:textbox>
                  <w:txbxContent>
                    <w:p w14:paraId="11FFED68" w14:textId="77777777" w:rsidR="00B8743E" w:rsidRPr="007E0239" w:rsidRDefault="00B8743E" w:rsidP="00B8743E">
                      <w:pPr>
                        <w:jc w:val="center"/>
                        <w:rPr>
                          <w:color w:val="FFFFFF"/>
                          <w:sz w:val="32"/>
                          <w:szCs w:val="32"/>
                        </w:rPr>
                      </w:pPr>
                      <w:r w:rsidRPr="007E0239">
                        <w:rPr>
                          <w:color w:val="FFFFFF"/>
                          <w:sz w:val="32"/>
                          <w:szCs w:val="32"/>
                        </w:rPr>
                        <w:t>OBVEZNI IZBIRNI PREDMETI (IP)</w:t>
                      </w:r>
                    </w:p>
                  </w:txbxContent>
                </v:textbox>
              </v:roundrect>
            </w:pict>
          </mc:Fallback>
        </mc:AlternateContent>
      </w:r>
    </w:p>
    <w:p w14:paraId="0CAFE794" w14:textId="77777777" w:rsidR="00B8743E" w:rsidRPr="007E0239" w:rsidRDefault="00B8743E" w:rsidP="00B8743E">
      <w:pPr>
        <w:rPr>
          <w:rFonts w:ascii="Calibri" w:hAnsi="Calibri" w:cs="Calibri"/>
          <w:sz w:val="28"/>
          <w:szCs w:val="28"/>
        </w:rPr>
      </w:pPr>
    </w:p>
    <w:p w14:paraId="5353CEDD" w14:textId="77777777" w:rsidR="00B8743E" w:rsidRPr="007E0239" w:rsidRDefault="00B8743E" w:rsidP="00B8743E">
      <w:pPr>
        <w:rPr>
          <w:rFonts w:ascii="Calibri" w:hAnsi="Calibri" w:cs="Calibri"/>
          <w:sz w:val="28"/>
          <w:szCs w:val="28"/>
        </w:rPr>
      </w:pPr>
    </w:p>
    <w:p w14:paraId="5133D3AB" w14:textId="0A293C3D"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Učenci v 7., 8. in 9. razredu </w:t>
      </w:r>
      <w:r w:rsidRPr="003C5305">
        <w:rPr>
          <w:rFonts w:ascii="Calibri" w:hAnsi="Calibri" w:cs="Calibri"/>
          <w:b/>
          <w:bCs/>
          <w:sz w:val="28"/>
          <w:szCs w:val="28"/>
        </w:rPr>
        <w:t>morajo</w:t>
      </w:r>
      <w:r w:rsidRPr="007E0239">
        <w:rPr>
          <w:rFonts w:ascii="Calibri" w:hAnsi="Calibri" w:cs="Calibri"/>
          <w:sz w:val="28"/>
          <w:szCs w:val="28"/>
        </w:rPr>
        <w:t xml:space="preserve"> glede na svoje interese poleg rednih predmetov v eAsistentu izbrati </w:t>
      </w:r>
      <w:r w:rsidRPr="007E0239">
        <w:rPr>
          <w:rFonts w:ascii="Calibri" w:hAnsi="Calibri" w:cs="Calibri"/>
          <w:b/>
          <w:sz w:val="28"/>
          <w:szCs w:val="28"/>
        </w:rPr>
        <w:t xml:space="preserve">dve uri pouka tedensko </w:t>
      </w:r>
      <w:r w:rsidRPr="007E0239">
        <w:rPr>
          <w:rFonts w:ascii="Calibri" w:hAnsi="Calibri" w:cs="Calibri"/>
          <w:sz w:val="28"/>
          <w:szCs w:val="28"/>
        </w:rPr>
        <w:t>obveznih izbirnih predmetov (</w:t>
      </w:r>
      <w:r w:rsidRPr="003C5305">
        <w:rPr>
          <w:rFonts w:ascii="Calibri" w:hAnsi="Calibri" w:cs="Calibri"/>
          <w:sz w:val="28"/>
          <w:szCs w:val="28"/>
          <w:u w:val="single"/>
        </w:rPr>
        <w:t>obvezno</w:t>
      </w:r>
      <w:r w:rsidRPr="007E0239">
        <w:rPr>
          <w:rFonts w:ascii="Calibri" w:hAnsi="Calibri" w:cs="Calibri"/>
          <w:sz w:val="28"/>
          <w:szCs w:val="28"/>
        </w:rPr>
        <w:t xml:space="preserve">). Lahko pa izberete tudi tri ure, če starši s tem soglašate. To pomeni, da izberete dva predmeta ali pa tuji jezik, lahko pa tudi en predmet in tuji jezik z vašim soglasjem. Učence, ki obiskujejo glasbeno šolo z veljavnim programom, lahko ravnatelj na podlagi pisne vloge staršev (do 14. septembra) </w:t>
      </w:r>
      <w:r w:rsidRPr="007E0239">
        <w:rPr>
          <w:rFonts w:ascii="Calibri" w:hAnsi="Calibri" w:cs="Calibri"/>
          <w:b/>
          <w:bCs/>
          <w:sz w:val="28"/>
          <w:szCs w:val="28"/>
        </w:rPr>
        <w:t>oprosti</w:t>
      </w:r>
      <w:r w:rsidRPr="007E0239">
        <w:rPr>
          <w:rFonts w:ascii="Calibri" w:hAnsi="Calibri" w:cs="Calibri"/>
          <w:sz w:val="28"/>
          <w:szCs w:val="28"/>
        </w:rPr>
        <w:t xml:space="preserve"> sodelovanja pri obveznih izbirnih predmetih. Predloga obrazca za vlogo </w:t>
      </w:r>
      <w:r w:rsidR="003C5305">
        <w:rPr>
          <w:rFonts w:ascii="Calibri" w:hAnsi="Calibri" w:cs="Calibri"/>
          <w:sz w:val="28"/>
          <w:szCs w:val="28"/>
        </w:rPr>
        <w:t>je</w:t>
      </w:r>
      <w:r w:rsidRPr="007E0239">
        <w:rPr>
          <w:rFonts w:ascii="Calibri" w:hAnsi="Calibri" w:cs="Calibri"/>
          <w:sz w:val="28"/>
          <w:szCs w:val="28"/>
        </w:rPr>
        <w:t xml:space="preserve"> objavljena na spletni strani šole. </w:t>
      </w:r>
    </w:p>
    <w:p w14:paraId="4C4C29BA" w14:textId="77777777" w:rsidR="00B8743E" w:rsidRPr="007E0239" w:rsidRDefault="00B8743E" w:rsidP="00B8743E">
      <w:pPr>
        <w:pStyle w:val="Odstavekseznama"/>
        <w:numPr>
          <w:ilvl w:val="0"/>
          <w:numId w:val="18"/>
        </w:numPr>
        <w:jc w:val="both"/>
        <w:rPr>
          <w:rFonts w:cs="Calibri"/>
          <w:sz w:val="28"/>
          <w:szCs w:val="28"/>
        </w:rPr>
      </w:pPr>
      <w:r w:rsidRPr="007E0239">
        <w:rPr>
          <w:rFonts w:cs="Calibri"/>
          <w:sz w:val="28"/>
          <w:szCs w:val="28"/>
        </w:rPr>
        <w:t xml:space="preserve">Obvezni izbirni predmeti so del učenčevega tedenskega urnika in se ocenjujejo in vplivajo tudi na učni uspeh. Ob morebitni negativni oceni na koncu šolskega leta se opravljanja popravni izpit. Šola ponuja predmete iz družboslovnega in naravoslovnega sklopa. Obvezni izbirni predmeti so lahko triletni lahko pa so tudi krajši, enoletni in enoletni vezani na razred, v katerem bo učenec. </w:t>
      </w:r>
    </w:p>
    <w:p w14:paraId="20E99FE9" w14:textId="26C8D46C" w:rsidR="00B8743E" w:rsidRDefault="00B8743E" w:rsidP="00B8743E">
      <w:pPr>
        <w:pStyle w:val="Odstavekseznama"/>
        <w:numPr>
          <w:ilvl w:val="0"/>
          <w:numId w:val="18"/>
        </w:numPr>
        <w:jc w:val="both"/>
        <w:rPr>
          <w:rFonts w:cs="Calibri"/>
          <w:sz w:val="28"/>
          <w:szCs w:val="28"/>
        </w:rPr>
      </w:pPr>
      <w:r w:rsidRPr="007E0239">
        <w:rPr>
          <w:rFonts w:cs="Calibri"/>
          <w:sz w:val="28"/>
          <w:szCs w:val="28"/>
        </w:rPr>
        <w:t xml:space="preserve">Učenec obiskuje obvezni izbirni predmet eno šolsko uro tedensko, izjema je drugi tuji jezik, ki se izvaja dve šolski uri tedensko. </w:t>
      </w:r>
    </w:p>
    <w:p w14:paraId="0189FAA5" w14:textId="77777777" w:rsidR="003C5305" w:rsidRPr="007E0239" w:rsidRDefault="003C5305" w:rsidP="003C5305">
      <w:pPr>
        <w:pStyle w:val="Odstavekseznama"/>
        <w:jc w:val="both"/>
        <w:rPr>
          <w:rFonts w:cs="Calibri"/>
          <w:sz w:val="28"/>
          <w:szCs w:val="28"/>
        </w:rPr>
      </w:pPr>
    </w:p>
    <w:p w14:paraId="3DA8713B" w14:textId="77777777" w:rsidR="00B8743E" w:rsidRPr="007E0239" w:rsidRDefault="00B8743E" w:rsidP="00B8743E">
      <w:pPr>
        <w:jc w:val="both"/>
        <w:rPr>
          <w:rFonts w:ascii="Calibri" w:hAnsi="Calibri" w:cs="Calibri"/>
          <w:color w:val="2E74B5"/>
          <w:sz w:val="28"/>
          <w:szCs w:val="28"/>
        </w:rPr>
      </w:pPr>
      <w:r w:rsidRPr="007E0239">
        <w:rPr>
          <w:rFonts w:ascii="Calibri" w:hAnsi="Calibri" w:cs="Calibri"/>
          <w:color w:val="2E74B5"/>
          <w:sz w:val="28"/>
          <w:szCs w:val="28"/>
        </w:rPr>
        <w:t>KAKO POTEKA IZBIRNI POSTOPEK?</w:t>
      </w:r>
    </w:p>
    <w:p w14:paraId="1F6316B1" w14:textId="77777777" w:rsidR="003C5305" w:rsidRDefault="003C5305" w:rsidP="00B8743E">
      <w:pPr>
        <w:jc w:val="both"/>
        <w:rPr>
          <w:rFonts w:ascii="Calibri" w:hAnsi="Calibri" w:cs="Calibri"/>
          <w:sz w:val="28"/>
          <w:szCs w:val="28"/>
        </w:rPr>
      </w:pPr>
    </w:p>
    <w:p w14:paraId="0455E797" w14:textId="77777777" w:rsidR="003C5305" w:rsidRDefault="00B8743E" w:rsidP="00B8743E">
      <w:pPr>
        <w:jc w:val="both"/>
        <w:rPr>
          <w:rFonts w:ascii="Calibri" w:hAnsi="Calibri" w:cs="Calibri"/>
          <w:sz w:val="28"/>
          <w:szCs w:val="28"/>
        </w:rPr>
      </w:pPr>
      <w:r w:rsidRPr="007E0239">
        <w:rPr>
          <w:rFonts w:ascii="Calibri" w:hAnsi="Calibri" w:cs="Calibri"/>
          <w:sz w:val="28"/>
          <w:szCs w:val="28"/>
        </w:rPr>
        <w:t xml:space="preserve">Izbirne predmete, ki jih naša šola ponuja učencem, boste razvrstili po svojih željah. Izbirni predmet, za katerega učenec izkaže največji interes, naj bo na prvem mestu. Na obrazec o izbiri (v eAsistentu) boste razvrstili najmanj šest najljubših predmetov. Zakaj? Če bo premalo interesa za določeni obvezni izbirni predmet, bomo učence razvrstili v naslednji izbirni predmet, ki bo že izbran </w:t>
      </w:r>
    </w:p>
    <w:p w14:paraId="020CB822" w14:textId="376A4E98" w:rsidR="00B8743E" w:rsidRPr="007E0239" w:rsidRDefault="00B8743E" w:rsidP="00B8743E">
      <w:pPr>
        <w:jc w:val="both"/>
        <w:rPr>
          <w:rFonts w:ascii="Calibri" w:hAnsi="Calibri" w:cs="Calibri"/>
          <w:sz w:val="28"/>
          <w:szCs w:val="28"/>
        </w:rPr>
      </w:pPr>
      <w:r w:rsidRPr="007E0239">
        <w:rPr>
          <w:rFonts w:ascii="Calibri" w:hAnsi="Calibri" w:cs="Calibri"/>
          <w:sz w:val="28"/>
          <w:szCs w:val="28"/>
        </w:rPr>
        <w:lastRenderedPageBreak/>
        <w:t>zaradi normativno zadostnega števila učencev. Ta postopek se bo ponavljal tako dolgo, da zadostimo zahtevam do najmanj dveh ur učenčeve tedenske obveze izbirnih predmetov. Do konca septembra si učenec lahko izjemoma premisli in se priključi k drugemu obveznemu izbirnemu predmetu, vendar pod tremi pogoji:</w:t>
      </w:r>
    </w:p>
    <w:p w14:paraId="3D009FB5"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če bi po učenčevem izpisu skupina štela normativno premalo učencev za obstoj skupine</w:t>
      </w:r>
    </w:p>
    <w:p w14:paraId="5BFBB4CD"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 željena skupina ne bo imela že normativno določenih 28 učencev (razen pri predmetih, kjer so skupine do 20 učencev) </w:t>
      </w:r>
    </w:p>
    <w:p w14:paraId="62540957"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in če bo na novo izbrani izbirni predmet lahko obiskoval glede na že izdelan urnik razreda.</w:t>
      </w:r>
    </w:p>
    <w:p w14:paraId="4CF74BE3"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V naslednjih letih šolanja lahko učenec nadaljuje z istim izbirnim predmetom, če so ti večletni (tuj jezik, likovno snovanje, verstva in etika, matematične delavnice) oziroma si izbere druge, ki jih še ni obiskoval. Pozorni bodite na predmete, ki so vezani na razred, saj se lahko obiskujejo samo, ko učenec obiskuje določen razred. Predmeti iz področja športa so razporejeni po razredih tako, da je omogočeno obiskovanje vsaj enega predmeta iz področja športa na vsako leto izobraževanja. </w:t>
      </w:r>
    </w:p>
    <w:p w14:paraId="462711EA" w14:textId="77777777" w:rsidR="00B8743E" w:rsidRPr="007E0239" w:rsidRDefault="00B8743E" w:rsidP="00B8743E">
      <w:pPr>
        <w:jc w:val="both"/>
        <w:rPr>
          <w:rFonts w:ascii="Calibri" w:hAnsi="Calibri" w:cs="Calibri"/>
          <w:sz w:val="28"/>
          <w:szCs w:val="28"/>
        </w:rPr>
      </w:pPr>
    </w:p>
    <w:p w14:paraId="63E71EAA" w14:textId="77777777" w:rsidR="00B8743E" w:rsidRPr="007E0239" w:rsidRDefault="00B8743E" w:rsidP="00B8743E">
      <w:pPr>
        <w:jc w:val="both"/>
        <w:rPr>
          <w:rFonts w:ascii="Calibri" w:hAnsi="Calibri" w:cs="Calibri"/>
          <w:color w:val="2E74B5"/>
          <w:sz w:val="28"/>
          <w:szCs w:val="28"/>
        </w:rPr>
      </w:pPr>
      <w:r w:rsidRPr="007E0239">
        <w:rPr>
          <w:rFonts w:ascii="Calibri" w:hAnsi="Calibri" w:cs="Calibri"/>
          <w:color w:val="2E74B5"/>
          <w:sz w:val="28"/>
          <w:szCs w:val="28"/>
        </w:rPr>
        <w:t>KJE SE OBVEZNI IZBIRNI PREDMETI IZVAJAJO IN NA KAKŠEN NAČIN?</w:t>
      </w:r>
    </w:p>
    <w:p w14:paraId="3CBC81B5" w14:textId="77777777" w:rsidR="003C5305" w:rsidRDefault="003C5305" w:rsidP="00B8743E">
      <w:pPr>
        <w:jc w:val="both"/>
        <w:rPr>
          <w:rFonts w:ascii="Calibri" w:hAnsi="Calibri" w:cs="Calibri"/>
          <w:sz w:val="28"/>
          <w:szCs w:val="28"/>
        </w:rPr>
      </w:pPr>
    </w:p>
    <w:p w14:paraId="349045BC" w14:textId="623F9824"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V večini se vsi predmeti se izvajajo na šoli. Pri nekaterih predmetih se del programa lahko izvede na terenu in v strnjeni obliki. Za te dodatne  obogatitvene dejavnosti je potrebno prispevati dodatna  finančna sredstva, za katera lahko poskrbi tudi šolski sklad. </w:t>
      </w:r>
    </w:p>
    <w:p w14:paraId="1DD01F4E"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Želimo, da skupaj z otrokom pregledate publikacijo in se odločite, kateri izbirni predmet oziroma predmete bo izbral v naslednjem šolskem letu. Predlagam, da si izdelate tudi plan izbire predmetov v naslednjih letih, kjer izbirate na podlagi interesa otroka, potreb po znanjih v nadaljnjem šolanju, spoznavanju neznanih področij in razvijanju radovednosti in želje po novih znanjih. </w:t>
      </w:r>
    </w:p>
    <w:p w14:paraId="544DBD4A" w14:textId="77777777" w:rsidR="00B8743E" w:rsidRPr="007E0239" w:rsidRDefault="00B8743E" w:rsidP="00B8743E">
      <w:pPr>
        <w:jc w:val="both"/>
        <w:rPr>
          <w:rFonts w:ascii="Calibri" w:hAnsi="Calibri" w:cs="Calibri"/>
          <w:sz w:val="28"/>
          <w:szCs w:val="28"/>
        </w:rPr>
      </w:pPr>
    </w:p>
    <w:p w14:paraId="4563A470" w14:textId="77777777" w:rsidR="00B8743E" w:rsidRPr="007E0239" w:rsidRDefault="00B8743E" w:rsidP="00B8743E">
      <w:pPr>
        <w:jc w:val="both"/>
        <w:rPr>
          <w:rFonts w:ascii="Calibri" w:hAnsi="Calibri" w:cs="Calibri"/>
          <w:sz w:val="28"/>
          <w:szCs w:val="28"/>
        </w:rPr>
      </w:pPr>
    </w:p>
    <w:p w14:paraId="1AA82D63" w14:textId="77777777" w:rsidR="00B8743E" w:rsidRPr="007E0239" w:rsidRDefault="00B8743E" w:rsidP="00B8743E">
      <w:pPr>
        <w:rPr>
          <w:rFonts w:ascii="Calibri" w:hAnsi="Calibri" w:cs="Calibri"/>
          <w:sz w:val="28"/>
          <w:szCs w:val="28"/>
        </w:rPr>
      </w:pPr>
    </w:p>
    <w:p w14:paraId="40E1FA7E" w14:textId="77777777" w:rsidR="00B8743E" w:rsidRPr="007E0239" w:rsidRDefault="00B8743E" w:rsidP="00B8743E">
      <w:pPr>
        <w:rPr>
          <w:rFonts w:ascii="Calibri" w:hAnsi="Calibri" w:cs="Calibri"/>
          <w:sz w:val="28"/>
          <w:szCs w:val="28"/>
        </w:rPr>
      </w:pPr>
    </w:p>
    <w:p w14:paraId="38539136" w14:textId="77777777" w:rsidR="00B8743E" w:rsidRPr="007E0239" w:rsidRDefault="00B8743E" w:rsidP="00B8743E">
      <w:pPr>
        <w:rPr>
          <w:rFonts w:ascii="Calibri" w:hAnsi="Calibri" w:cs="Calibri"/>
          <w:sz w:val="28"/>
          <w:szCs w:val="28"/>
        </w:rPr>
      </w:pPr>
    </w:p>
    <w:p w14:paraId="78F68B7F" w14:textId="77777777" w:rsidR="00B8743E" w:rsidRPr="007E0239" w:rsidRDefault="00B8743E" w:rsidP="00B8743E">
      <w:pPr>
        <w:rPr>
          <w:rFonts w:ascii="Calibri" w:hAnsi="Calibri" w:cs="Calibri"/>
          <w:sz w:val="28"/>
          <w:szCs w:val="28"/>
        </w:rPr>
      </w:pPr>
    </w:p>
    <w:p w14:paraId="255280E6" w14:textId="77777777" w:rsidR="00B8743E" w:rsidRPr="007E0239" w:rsidRDefault="00B8743E" w:rsidP="00B8743E">
      <w:pPr>
        <w:rPr>
          <w:rFonts w:ascii="Calibri" w:hAnsi="Calibri" w:cs="Calibri"/>
          <w:sz w:val="28"/>
          <w:szCs w:val="28"/>
        </w:rPr>
      </w:pPr>
    </w:p>
    <w:p w14:paraId="6927B179" w14:textId="77777777" w:rsidR="00B8743E" w:rsidRPr="007E0239" w:rsidRDefault="00B8743E" w:rsidP="00B8743E">
      <w:pPr>
        <w:rPr>
          <w:rFonts w:ascii="Calibri" w:hAnsi="Calibri" w:cs="Calibri"/>
          <w:sz w:val="28"/>
          <w:szCs w:val="28"/>
        </w:rPr>
      </w:pPr>
    </w:p>
    <w:p w14:paraId="32D05875" w14:textId="77777777" w:rsidR="00B8743E" w:rsidRPr="007E0239" w:rsidRDefault="00B8743E" w:rsidP="00B8743E">
      <w:pPr>
        <w:rPr>
          <w:rFonts w:ascii="Calibri" w:hAnsi="Calibri" w:cs="Calibri"/>
          <w:sz w:val="28"/>
          <w:szCs w:val="28"/>
        </w:rPr>
      </w:pPr>
    </w:p>
    <w:p w14:paraId="54CCC432" w14:textId="6EA236DD" w:rsidR="00B8743E" w:rsidRPr="007E0239" w:rsidRDefault="00B8743E" w:rsidP="00B8743E">
      <w:pPr>
        <w:rPr>
          <w:rFonts w:ascii="Calibri" w:hAnsi="Calibri" w:cs="Calibri"/>
          <w:sz w:val="28"/>
          <w:szCs w:val="28"/>
        </w:rPr>
      </w:pPr>
    </w:p>
    <w:p w14:paraId="4E8F821D" w14:textId="68E56432" w:rsidR="00B8743E" w:rsidRPr="007E0239" w:rsidRDefault="009D14EE" w:rsidP="00B8743E">
      <w:pPr>
        <w:rPr>
          <w:rFonts w:ascii="Calibri" w:hAnsi="Calibri" w:cs="Calibri"/>
          <w:sz w:val="28"/>
          <w:szCs w:val="28"/>
        </w:rPr>
      </w:pPr>
      <w:r>
        <w:rPr>
          <w:rFonts w:ascii="Calibri" w:hAnsi="Calibri" w:cs="Calibri"/>
          <w:noProof/>
        </w:rPr>
        <mc:AlternateContent>
          <mc:Choice Requires="wps">
            <w:drawing>
              <wp:anchor distT="0" distB="0" distL="114300" distR="114300" simplePos="0" relativeHeight="251658240" behindDoc="0" locked="0" layoutInCell="1" allowOverlap="1" wp14:anchorId="5DD9429F" wp14:editId="753AB958">
                <wp:simplePos x="0" y="0"/>
                <wp:positionH relativeFrom="column">
                  <wp:posOffset>713105</wp:posOffset>
                </wp:positionH>
                <wp:positionV relativeFrom="paragraph">
                  <wp:posOffset>-144145</wp:posOffset>
                </wp:positionV>
                <wp:extent cx="4419600" cy="603250"/>
                <wp:effectExtent l="0" t="0" r="0" b="6350"/>
                <wp:wrapNone/>
                <wp:docPr id="4" name="Zaobljeni 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603250"/>
                        </a:xfrm>
                        <a:prstGeom prst="round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0E09308F" w14:textId="77777777" w:rsidR="00B8743E" w:rsidRPr="0040726A" w:rsidRDefault="00B8743E" w:rsidP="00B8743E">
                            <w:pPr>
                              <w:jc w:val="center"/>
                              <w:rPr>
                                <w:color w:val="FFFFFF"/>
                                <w:sz w:val="36"/>
                                <w:szCs w:val="36"/>
                              </w:rPr>
                            </w:pPr>
                            <w:r w:rsidRPr="0040726A">
                              <w:rPr>
                                <w:color w:val="FFFFFF"/>
                                <w:sz w:val="36"/>
                                <w:szCs w:val="36"/>
                              </w:rPr>
                              <w:t>NEOBVEZNI IZBIRNI PREDMETI (NIP)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D9429F" id="Zaobljeni pravokotnik 2" o:spid="_x0000_s1027" style="position:absolute;margin-left:56.15pt;margin-top:-11.35pt;width:34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" fillcolor="#ffc746" strokecolor="#ffc000" strokeweight=".5pt">
                <v:fill color2="#e5b600" rotate="t" colors="0 #ffc746;.5 #ffc600;1 #e5b600" focus="100%" type="gradient">
                  <o:fill v:ext="view" type="gradientUnscaled"/>
                </v:fill>
                <v:stroke joinstyle="miter"/>
                <v:path arrowok="t"/>
                <v:textbox>
                  <w:txbxContent>
                    <w:p w14:paraId="0E09308F" w14:textId="77777777" w:rsidR="00B8743E" w:rsidRPr="0040726A" w:rsidRDefault="00B8743E" w:rsidP="00B8743E">
                      <w:pPr>
                        <w:jc w:val="center"/>
                        <w:rPr>
                          <w:color w:val="FFFFFF"/>
                          <w:sz w:val="36"/>
                          <w:szCs w:val="36"/>
                        </w:rPr>
                      </w:pPr>
                      <w:r w:rsidRPr="0040726A">
                        <w:rPr>
                          <w:color w:val="FFFFFF"/>
                          <w:sz w:val="36"/>
                          <w:szCs w:val="36"/>
                        </w:rPr>
                        <w:t>NEOBVEZNI IZBIRNI PREDMETI (NIP)</w:t>
                      </w:r>
                    </w:p>
                  </w:txbxContent>
                </v:textbox>
              </v:roundrect>
            </w:pict>
          </mc:Fallback>
        </mc:AlternateContent>
      </w:r>
    </w:p>
    <w:p w14:paraId="727F651A" w14:textId="77777777" w:rsidR="00B8743E" w:rsidRPr="007E0239" w:rsidRDefault="00B8743E" w:rsidP="00B8743E">
      <w:pPr>
        <w:rPr>
          <w:rFonts w:ascii="Calibri" w:hAnsi="Calibri" w:cs="Calibri"/>
          <w:sz w:val="28"/>
          <w:szCs w:val="28"/>
        </w:rPr>
      </w:pPr>
    </w:p>
    <w:p w14:paraId="1C569D18" w14:textId="77777777" w:rsidR="00B8743E" w:rsidRPr="007E0239" w:rsidRDefault="00B8743E" w:rsidP="00B8743E">
      <w:pPr>
        <w:rPr>
          <w:rFonts w:ascii="Calibri" w:hAnsi="Calibri" w:cs="Calibri"/>
          <w:sz w:val="28"/>
          <w:szCs w:val="28"/>
        </w:rPr>
      </w:pPr>
    </w:p>
    <w:p w14:paraId="41D564EE"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Starši </w:t>
      </w:r>
      <w:r w:rsidR="0040726A">
        <w:rPr>
          <w:rFonts w:ascii="Calibri" w:hAnsi="Calibri" w:cs="Calibri"/>
          <w:sz w:val="28"/>
          <w:szCs w:val="28"/>
        </w:rPr>
        <w:t xml:space="preserve">bodočih </w:t>
      </w:r>
      <w:r w:rsidRPr="007E0239">
        <w:rPr>
          <w:rFonts w:ascii="Calibri" w:hAnsi="Calibri" w:cs="Calibri"/>
          <w:sz w:val="28"/>
          <w:szCs w:val="28"/>
        </w:rPr>
        <w:t>1. razredov ste svojo odločitev o obiskovanju neobveznega izbirnega predmeta izrazili že pri vpisu v 1. razred, zato vam ni potrebno storiti nič.</w:t>
      </w:r>
    </w:p>
    <w:p w14:paraId="328DD5AE" w14:textId="77777777"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Učenci v 4., 5., 6., 7., 8. in 9. razredu lahko glede na svoje interese poleg rednih predmetov v eAsistentu izberejo dve uri pouka neobveznih izbirnih predmetov. Ker so neobvezni, jih tudi ni potrebno izbrati. V kolikor se odločite, da boste razširjali in poglabljali znanja, si lahko ponudbo predmetov ogledate v priloženi datoteki. </w:t>
      </w:r>
    </w:p>
    <w:p w14:paraId="064B382D" w14:textId="349B66FB"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Izberejo lahko izberejo največ </w:t>
      </w:r>
      <w:r w:rsidRPr="007E0239">
        <w:rPr>
          <w:rFonts w:ascii="Calibri" w:hAnsi="Calibri" w:cs="Calibri"/>
          <w:b/>
          <w:sz w:val="28"/>
          <w:szCs w:val="28"/>
        </w:rPr>
        <w:t>dve uri tedensko</w:t>
      </w:r>
      <w:r w:rsidRPr="007E0239">
        <w:rPr>
          <w:rFonts w:ascii="Calibri" w:hAnsi="Calibri" w:cs="Calibri"/>
          <w:sz w:val="28"/>
          <w:szCs w:val="28"/>
        </w:rPr>
        <w:t xml:space="preserve"> neobveznih izbirnih predmetov v 4., 5. in 6. razredu ali pa drug tuji jezik v 7., 8. in 9. razredu V naslednjem letu bodo lahko izbrali drug predmet ali nadaljevali z istim – pri tujem jeziku lahko nadaljujejo do 9. razreda. </w:t>
      </w:r>
      <w:r w:rsidR="00F8604E">
        <w:rPr>
          <w:rFonts w:ascii="Calibri" w:hAnsi="Calibri" w:cs="Calibri"/>
          <w:sz w:val="28"/>
          <w:szCs w:val="28"/>
        </w:rPr>
        <w:t>Po izbiri predmeta v eAsistentu,</w:t>
      </w:r>
      <w:r w:rsidRPr="007E0239">
        <w:rPr>
          <w:rFonts w:ascii="Calibri" w:hAnsi="Calibri" w:cs="Calibri"/>
          <w:sz w:val="28"/>
          <w:szCs w:val="28"/>
        </w:rPr>
        <w:t xml:space="preserve"> postane neobvezni izbirni </w:t>
      </w:r>
      <w:r w:rsidRPr="000F03AD">
        <w:rPr>
          <w:rFonts w:ascii="Calibri" w:hAnsi="Calibri" w:cs="Calibri"/>
          <w:b/>
          <w:bCs/>
          <w:sz w:val="28"/>
          <w:szCs w:val="28"/>
        </w:rPr>
        <w:t>pr</w:t>
      </w:r>
      <w:r w:rsidRPr="007E0239">
        <w:rPr>
          <w:rFonts w:ascii="Calibri" w:hAnsi="Calibri" w:cs="Calibri"/>
          <w:b/>
          <w:sz w:val="28"/>
          <w:szCs w:val="28"/>
        </w:rPr>
        <w:t>edmet obvezen in</w:t>
      </w:r>
      <w:r w:rsidRPr="007E0239">
        <w:rPr>
          <w:rFonts w:ascii="Calibri" w:hAnsi="Calibri" w:cs="Calibri"/>
          <w:sz w:val="28"/>
          <w:szCs w:val="28"/>
        </w:rPr>
        <w:t xml:space="preserve"> </w:t>
      </w:r>
      <w:r w:rsidR="00F8604E">
        <w:rPr>
          <w:rFonts w:ascii="Calibri" w:hAnsi="Calibri" w:cs="Calibri"/>
          <w:sz w:val="28"/>
          <w:szCs w:val="28"/>
        </w:rPr>
        <w:t>postane</w:t>
      </w:r>
      <w:r w:rsidRPr="007E0239">
        <w:rPr>
          <w:rFonts w:ascii="Calibri" w:hAnsi="Calibri" w:cs="Calibri"/>
          <w:sz w:val="28"/>
          <w:szCs w:val="28"/>
        </w:rPr>
        <w:t xml:space="preserve"> del obveznega učenčevega tedenskega urnika, se ocenjuje in vpliva na </w:t>
      </w:r>
      <w:r w:rsidR="00F8604E">
        <w:rPr>
          <w:rFonts w:ascii="Calibri" w:hAnsi="Calibri" w:cs="Calibri"/>
          <w:sz w:val="28"/>
          <w:szCs w:val="28"/>
        </w:rPr>
        <w:t xml:space="preserve">končni </w:t>
      </w:r>
      <w:r w:rsidRPr="007E0239">
        <w:rPr>
          <w:rFonts w:ascii="Calibri" w:hAnsi="Calibri" w:cs="Calibri"/>
          <w:sz w:val="28"/>
          <w:szCs w:val="28"/>
        </w:rPr>
        <w:t>učni uspeh. V mesecu septembru se učenci lahko premislijo, prenehajo obiskovati ali pa zamenjajo predmete ob upoštevanju naslednjih pogojev:</w:t>
      </w:r>
    </w:p>
    <w:p w14:paraId="0EB6C029" w14:textId="4A041884" w:rsidR="00B8743E" w:rsidRPr="007E0239" w:rsidRDefault="00B8743E" w:rsidP="00B8743E">
      <w:pPr>
        <w:pStyle w:val="Odstavekseznama"/>
        <w:numPr>
          <w:ilvl w:val="0"/>
          <w:numId w:val="17"/>
        </w:numPr>
        <w:jc w:val="both"/>
        <w:rPr>
          <w:rFonts w:cs="Calibri"/>
          <w:sz w:val="28"/>
          <w:szCs w:val="28"/>
        </w:rPr>
      </w:pPr>
      <w:r w:rsidRPr="007E0239">
        <w:rPr>
          <w:rFonts w:cs="Calibri"/>
          <w:sz w:val="28"/>
          <w:szCs w:val="28"/>
        </w:rPr>
        <w:t>da ne podirajo normativno oblikovanih skupin (skupina bi imela premalo učencev)</w:t>
      </w:r>
      <w:r w:rsidR="00F8604E">
        <w:rPr>
          <w:rFonts w:cs="Calibri"/>
          <w:sz w:val="28"/>
          <w:szCs w:val="28"/>
        </w:rPr>
        <w:t xml:space="preserve">. </w:t>
      </w:r>
      <w:r w:rsidR="00F8604E" w:rsidRPr="0040726A">
        <w:rPr>
          <w:rFonts w:cs="Calibri"/>
          <w:sz w:val="28"/>
          <w:szCs w:val="28"/>
        </w:rPr>
        <w:t>Tudi tu so normativno predpisani pogoji za izvajanje. Najmanjša skupina šteje 12 učencev in največja 20 ali 28</w:t>
      </w:r>
      <w:r w:rsidR="00F8604E">
        <w:rPr>
          <w:rFonts w:cs="Calibri"/>
          <w:sz w:val="28"/>
          <w:szCs w:val="28"/>
        </w:rPr>
        <w:t xml:space="preserve"> učencev.</w:t>
      </w:r>
    </w:p>
    <w:p w14:paraId="13F6A603" w14:textId="77777777" w:rsidR="0040726A" w:rsidRDefault="00B8743E" w:rsidP="00B8743E">
      <w:pPr>
        <w:pStyle w:val="Odstavekseznama"/>
        <w:numPr>
          <w:ilvl w:val="0"/>
          <w:numId w:val="17"/>
        </w:numPr>
        <w:jc w:val="both"/>
        <w:rPr>
          <w:rFonts w:cs="Calibri"/>
          <w:sz w:val="28"/>
          <w:szCs w:val="28"/>
        </w:rPr>
      </w:pPr>
      <w:r w:rsidRPr="0040726A">
        <w:rPr>
          <w:rFonts w:cs="Calibri"/>
          <w:sz w:val="28"/>
          <w:szCs w:val="28"/>
        </w:rPr>
        <w:t>da jim morebitne menjave zaradi že postavljenega urnika razreda ne predstavljajo ovire za obiskovanje predmeta.</w:t>
      </w:r>
    </w:p>
    <w:p w14:paraId="00E09A92" w14:textId="77777777" w:rsidR="00B8743E" w:rsidRPr="0040726A" w:rsidRDefault="00B8743E" w:rsidP="00B8743E">
      <w:pPr>
        <w:rPr>
          <w:rFonts w:ascii="Calibri" w:hAnsi="Calibri" w:cs="Calibri"/>
          <w:b/>
          <w:bCs/>
          <w:color w:val="7030A0"/>
          <w:sz w:val="28"/>
          <w:szCs w:val="28"/>
        </w:rPr>
      </w:pPr>
      <w:r w:rsidRPr="0040726A">
        <w:rPr>
          <w:rFonts w:ascii="Calibri" w:hAnsi="Calibri" w:cs="Calibri"/>
          <w:b/>
          <w:bCs/>
          <w:color w:val="7030A0"/>
          <w:sz w:val="28"/>
          <w:szCs w:val="28"/>
        </w:rPr>
        <w:t>KAKŠEN JE IZBIRNI POSTOPEK?</w:t>
      </w:r>
    </w:p>
    <w:p w14:paraId="4396726F" w14:textId="36923113" w:rsidR="00B8743E" w:rsidRPr="007E0239" w:rsidRDefault="00B8743E" w:rsidP="00B8743E">
      <w:pPr>
        <w:jc w:val="both"/>
        <w:rPr>
          <w:rFonts w:ascii="Calibri" w:hAnsi="Calibri" w:cs="Calibri"/>
          <w:sz w:val="28"/>
          <w:szCs w:val="28"/>
        </w:rPr>
      </w:pPr>
      <w:r w:rsidRPr="007E0239">
        <w:rPr>
          <w:rFonts w:ascii="Calibri" w:hAnsi="Calibri" w:cs="Calibri"/>
          <w:sz w:val="28"/>
          <w:szCs w:val="28"/>
        </w:rPr>
        <w:t xml:space="preserve">Učenci bodočega 4., 5. in 6. razreda naj v eAsistentu </w:t>
      </w:r>
      <w:r w:rsidR="00F8604E">
        <w:rPr>
          <w:rFonts w:ascii="Calibri" w:hAnsi="Calibri" w:cs="Calibri"/>
          <w:sz w:val="28"/>
          <w:szCs w:val="28"/>
        </w:rPr>
        <w:t>rangirajo</w:t>
      </w:r>
      <w:r w:rsidRPr="007E0239">
        <w:rPr>
          <w:rFonts w:ascii="Calibri" w:hAnsi="Calibri" w:cs="Calibri"/>
          <w:sz w:val="28"/>
          <w:szCs w:val="28"/>
        </w:rPr>
        <w:t xml:space="preserve"> vsaj pet predmetov glede na interes</w:t>
      </w:r>
      <w:r w:rsidR="00F8604E">
        <w:rPr>
          <w:rFonts w:ascii="Calibri" w:hAnsi="Calibri" w:cs="Calibri"/>
          <w:sz w:val="28"/>
          <w:szCs w:val="28"/>
        </w:rPr>
        <w:t xml:space="preserve"> in označijo kolikor ur tedensko bodo obiskovali neobvezne izbirne predmete</w:t>
      </w:r>
      <w:r w:rsidRPr="007E0239">
        <w:rPr>
          <w:rFonts w:ascii="Calibri" w:hAnsi="Calibri" w:cs="Calibri"/>
          <w:sz w:val="28"/>
          <w:szCs w:val="28"/>
        </w:rPr>
        <w:t xml:space="preserve">. Učenci bodočega 7., 8. in 9. razreda lahko v eAsistentu izbirate NIP NEMŠČINO. Pouk določenega predmeta se bo izvajal glede na število prijav in formulo izračuna števila skupin, ki jo določi pristojno </w:t>
      </w:r>
      <w:r w:rsidR="00F8604E">
        <w:rPr>
          <w:rFonts w:ascii="Calibri" w:hAnsi="Calibri" w:cs="Calibri"/>
          <w:sz w:val="28"/>
          <w:szCs w:val="28"/>
        </w:rPr>
        <w:t xml:space="preserve">šolsko </w:t>
      </w:r>
      <w:r w:rsidRPr="007E0239">
        <w:rPr>
          <w:rFonts w:ascii="Calibri" w:hAnsi="Calibri" w:cs="Calibri"/>
          <w:sz w:val="28"/>
          <w:szCs w:val="28"/>
        </w:rPr>
        <w:t xml:space="preserve">ministrstvo. </w:t>
      </w:r>
    </w:p>
    <w:p w14:paraId="7DB0EA48" w14:textId="77777777" w:rsidR="00B8743E" w:rsidRPr="007E0239" w:rsidRDefault="00B8743E" w:rsidP="00B8743E">
      <w:pPr>
        <w:rPr>
          <w:rFonts w:ascii="Calibri" w:hAnsi="Calibri" w:cs="Calibri"/>
          <w:sz w:val="28"/>
          <w:szCs w:val="28"/>
        </w:rPr>
      </w:pPr>
      <w:r w:rsidRPr="007E0239">
        <w:rPr>
          <w:rFonts w:ascii="Calibri" w:hAnsi="Calibri" w:cs="Calibri"/>
          <w:sz w:val="28"/>
          <w:szCs w:val="28"/>
        </w:rPr>
        <w:t xml:space="preserve">Morebitna vprašanja, dileme lahko posredujete na </w:t>
      </w:r>
      <w:hyperlink r:id="rId10" w:history="1">
        <w:r w:rsidRPr="007E0239">
          <w:rPr>
            <w:rStyle w:val="Hiperpovezava"/>
            <w:rFonts w:ascii="Calibri" w:hAnsi="Calibri" w:cs="Calibri"/>
            <w:sz w:val="28"/>
            <w:szCs w:val="28"/>
          </w:rPr>
          <w:t>slovenko.podrzaj@guest.arnes.si</w:t>
        </w:r>
      </w:hyperlink>
      <w:r w:rsidRPr="007E0239">
        <w:rPr>
          <w:rFonts w:ascii="Calibri" w:hAnsi="Calibri" w:cs="Calibri"/>
          <w:sz w:val="28"/>
          <w:szCs w:val="28"/>
        </w:rPr>
        <w:t xml:space="preserve"> ali pokličete na 040 170 </w:t>
      </w:r>
      <w:r w:rsidR="00E27708">
        <w:rPr>
          <w:rFonts w:ascii="Calibri" w:hAnsi="Calibri" w:cs="Calibri"/>
          <w:sz w:val="28"/>
          <w:szCs w:val="28"/>
        </w:rPr>
        <w:t>595</w:t>
      </w:r>
      <w:r w:rsidRPr="007E0239">
        <w:rPr>
          <w:rFonts w:ascii="Calibri" w:hAnsi="Calibri" w:cs="Calibri"/>
          <w:sz w:val="28"/>
          <w:szCs w:val="28"/>
        </w:rPr>
        <w:t>.</w:t>
      </w:r>
    </w:p>
    <w:p w14:paraId="0718CF49" w14:textId="77777777" w:rsidR="00B8743E" w:rsidRPr="007E0239" w:rsidRDefault="00B8743E" w:rsidP="00B8743E">
      <w:pPr>
        <w:rPr>
          <w:rFonts w:ascii="Calibri" w:hAnsi="Calibri" w:cs="Calibri"/>
          <w:sz w:val="28"/>
          <w:szCs w:val="28"/>
        </w:rPr>
      </w:pPr>
    </w:p>
    <w:p w14:paraId="5DD4D233" w14:textId="77777777" w:rsidR="00B8743E" w:rsidRPr="007E0239" w:rsidRDefault="00B8743E" w:rsidP="00B8743E">
      <w:pPr>
        <w:rPr>
          <w:rFonts w:ascii="Calibri" w:hAnsi="Calibri" w:cs="Calibri"/>
          <w:sz w:val="28"/>
          <w:szCs w:val="28"/>
        </w:rPr>
      </w:pPr>
      <w:r w:rsidRPr="007E0239">
        <w:rPr>
          <w:rFonts w:ascii="Calibri" w:hAnsi="Calibri" w:cs="Calibri"/>
          <w:sz w:val="28"/>
          <w:szCs w:val="28"/>
        </w:rPr>
        <w:t>Slovenko Podržaj, prof.,</w:t>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t>Mirjana Jelančič, prof.,</w:t>
      </w:r>
    </w:p>
    <w:p w14:paraId="4890CE96" w14:textId="77777777" w:rsidR="00FF2BFB" w:rsidRPr="00E33D12" w:rsidRDefault="00B8743E" w:rsidP="0040726A">
      <w:pPr>
        <w:rPr>
          <w:rFonts w:ascii="Calibri" w:eastAsia="Calibri" w:hAnsi="Calibri" w:cs="Calibri"/>
          <w:color w:val="000000"/>
          <w:lang w:eastAsia="en-US"/>
        </w:rPr>
      </w:pPr>
      <w:r w:rsidRPr="007E0239">
        <w:rPr>
          <w:rFonts w:ascii="Calibri" w:hAnsi="Calibri" w:cs="Calibri"/>
          <w:sz w:val="28"/>
          <w:szCs w:val="28"/>
        </w:rPr>
        <w:t>pomočnik ravnateljice</w:t>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Pr="007E0239">
        <w:rPr>
          <w:rFonts w:ascii="Calibri" w:hAnsi="Calibri" w:cs="Calibri"/>
          <w:sz w:val="28"/>
          <w:szCs w:val="28"/>
        </w:rPr>
        <w:tab/>
      </w:r>
      <w:r w:rsidR="0040726A">
        <w:rPr>
          <w:rFonts w:ascii="Calibri" w:hAnsi="Calibri" w:cs="Calibri"/>
          <w:sz w:val="28"/>
          <w:szCs w:val="28"/>
        </w:rPr>
        <w:t xml:space="preserve">          </w:t>
      </w:r>
      <w:r w:rsidRPr="007E0239">
        <w:rPr>
          <w:rFonts w:ascii="Calibri" w:hAnsi="Calibri" w:cs="Calibri"/>
          <w:sz w:val="28"/>
          <w:szCs w:val="28"/>
        </w:rPr>
        <w:t>ravnateljica</w:t>
      </w:r>
    </w:p>
    <w:sectPr w:rsidR="00FF2BFB" w:rsidRPr="00E33D12" w:rsidSect="0040726A">
      <w:headerReference w:type="even" r:id="rId11"/>
      <w:headerReference w:type="default" r:id="rId12"/>
      <w:footerReference w:type="even" r:id="rId13"/>
      <w:footerReference w:type="default" r:id="rId14"/>
      <w:headerReference w:type="first" r:id="rId15"/>
      <w:footerReference w:type="first" r:id="rId16"/>
      <w:pgSz w:w="11906" w:h="16838"/>
      <w:pgMar w:top="71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4EAE7" w14:textId="77777777" w:rsidR="00677B21" w:rsidRDefault="00677B21">
      <w:r>
        <w:separator/>
      </w:r>
    </w:p>
  </w:endnote>
  <w:endnote w:type="continuationSeparator" w:id="0">
    <w:p w14:paraId="4C79DD7E" w14:textId="77777777" w:rsidR="00677B21" w:rsidRDefault="0067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witzerlandCondensed">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F4C6" w14:textId="77777777" w:rsidR="00667447" w:rsidRDefault="0066744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8095" w14:textId="4BE546D8" w:rsidR="00723379" w:rsidRDefault="009D14EE">
    <w:pPr>
      <w:pStyle w:val="Noga"/>
    </w:pPr>
    <w:r>
      <w:rPr>
        <w:noProof/>
      </w:rPr>
      <w:drawing>
        <wp:anchor distT="0" distB="0" distL="114300" distR="114300" simplePos="0" relativeHeight="251658240" behindDoc="1" locked="0" layoutInCell="1" allowOverlap="1" wp14:anchorId="587D990D" wp14:editId="61F33FD9">
          <wp:simplePos x="0" y="0"/>
          <wp:positionH relativeFrom="column">
            <wp:posOffset>-914400</wp:posOffset>
          </wp:positionH>
          <wp:positionV relativeFrom="paragraph">
            <wp:posOffset>-238125</wp:posOffset>
          </wp:positionV>
          <wp:extent cx="7772400" cy="80581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05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2BE1" w14:textId="77777777" w:rsidR="00667447" w:rsidRDefault="006674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70072" w14:textId="77777777" w:rsidR="00677B21" w:rsidRDefault="00677B21">
      <w:r>
        <w:separator/>
      </w:r>
    </w:p>
  </w:footnote>
  <w:footnote w:type="continuationSeparator" w:id="0">
    <w:p w14:paraId="3F835A32" w14:textId="77777777" w:rsidR="00677B21" w:rsidRDefault="0067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2D69" w14:textId="77777777" w:rsidR="00667447" w:rsidRDefault="0066744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8383" w14:textId="456CD13D" w:rsidR="00723379" w:rsidRDefault="009D14EE" w:rsidP="00C7101B">
    <w:pPr>
      <w:pStyle w:val="Glava"/>
      <w:tabs>
        <w:tab w:val="clear" w:pos="9072"/>
        <w:tab w:val="right" w:pos="10065"/>
      </w:tabs>
      <w:ind w:left="-426"/>
    </w:pPr>
    <w:r>
      <w:rPr>
        <w:noProof/>
      </w:rPr>
      <mc:AlternateContent>
        <mc:Choice Requires="wps">
          <w:drawing>
            <wp:anchor distT="0" distB="0" distL="114300" distR="114300" simplePos="0" relativeHeight="251657216" behindDoc="0" locked="0" layoutInCell="1" allowOverlap="1" wp14:anchorId="12326CF1" wp14:editId="41611B9B">
              <wp:simplePos x="0" y="0"/>
              <wp:positionH relativeFrom="column">
                <wp:posOffset>956310</wp:posOffset>
              </wp:positionH>
              <wp:positionV relativeFrom="paragraph">
                <wp:posOffset>133985</wp:posOffset>
              </wp:positionV>
              <wp:extent cx="5395595" cy="6858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22515" w14:textId="77777777" w:rsidR="00723379" w:rsidRDefault="00723379">
                          <w:pPr>
                            <w:rPr>
                              <w:rFonts w:ascii="SwitzerlandCondensed" w:hAnsi="SwitzerlandCondensed"/>
                              <w:sz w:val="21"/>
                              <w:szCs w:val="21"/>
                            </w:rPr>
                          </w:pPr>
                          <w:r>
                            <w:rPr>
                              <w:rFonts w:ascii="SwitzerlandCondensed" w:hAnsi="SwitzerlandCondensed"/>
                              <w:sz w:val="21"/>
                              <w:szCs w:val="21"/>
                            </w:rPr>
                            <w:t>Osnovna šola Sava Kladnika Sevnica, Trg svobode 42, 8290 Sevnica</w:t>
                          </w:r>
                        </w:p>
                        <w:p w14:paraId="4865999A" w14:textId="77777777" w:rsidR="00723379" w:rsidRDefault="00723379">
                          <w:pPr>
                            <w:rPr>
                              <w:rFonts w:ascii="SwitzerlandCondensed" w:hAnsi="SwitzerlandCondensed"/>
                              <w:color w:val="000000"/>
                              <w:sz w:val="21"/>
                              <w:szCs w:val="21"/>
                            </w:rPr>
                          </w:pPr>
                          <w:r>
                            <w:rPr>
                              <w:rFonts w:ascii="SwitzerlandCondensed" w:hAnsi="SwitzerlandCondensed"/>
                              <w:sz w:val="21"/>
                              <w:szCs w:val="21"/>
                            </w:rPr>
                            <w:t xml:space="preserve">tel.:07 81 63 510, fax: 07 81 63 521, e-mail: </w:t>
                          </w:r>
                          <w:hyperlink r:id="rId1" w:history="1">
                            <w:r w:rsidR="00C7101B" w:rsidRPr="00A043D9">
                              <w:rPr>
                                <w:rStyle w:val="Hiperpovezava"/>
                                <w:rFonts w:ascii="SwitzerlandCondensed" w:hAnsi="SwitzerlandCondensed"/>
                                <w:sz w:val="21"/>
                                <w:szCs w:val="21"/>
                              </w:rPr>
                              <w:t>ossevnica</w:t>
                            </w:r>
                            <w:r w:rsidR="00C7101B" w:rsidRPr="00A043D9">
                              <w:rPr>
                                <w:rStyle w:val="Hiperpovezava"/>
                                <w:sz w:val="21"/>
                                <w:szCs w:val="21"/>
                              </w:rPr>
                              <w:t>@</w:t>
                            </w:r>
                            <w:r w:rsidR="00C7101B" w:rsidRPr="00A043D9">
                              <w:rPr>
                                <w:rStyle w:val="Hiperpovezava"/>
                                <w:rFonts w:ascii="SwitzerlandCondensed" w:hAnsi="SwitzerlandCondensed"/>
                                <w:sz w:val="21"/>
                                <w:szCs w:val="21"/>
                              </w:rPr>
                              <w:t>ossevnica.si</w:t>
                            </w:r>
                          </w:hyperlink>
                          <w:r>
                            <w:rPr>
                              <w:rFonts w:ascii="SwitzerlandCondensed" w:hAnsi="SwitzerlandCondensed"/>
                              <w:color w:val="000000"/>
                              <w:sz w:val="21"/>
                              <w:szCs w:val="21"/>
                            </w:rPr>
                            <w:t xml:space="preserve">, </w:t>
                          </w:r>
                          <w:hyperlink r:id="rId2" w:history="1">
                            <w:r w:rsidR="00614751" w:rsidRPr="00E06ADF">
                              <w:rPr>
                                <w:rStyle w:val="Hiperpovezava"/>
                                <w:rFonts w:ascii="SwitzerlandCondensed" w:hAnsi="SwitzerlandCondensed"/>
                                <w:sz w:val="21"/>
                                <w:szCs w:val="21"/>
                              </w:rPr>
                              <w:t>www.ossevnica.si</w:t>
                            </w:r>
                          </w:hyperlink>
                        </w:p>
                        <w:p w14:paraId="7CC29643" w14:textId="77777777" w:rsidR="00723379" w:rsidRDefault="00723379">
                          <w:pPr>
                            <w:rPr>
                              <w:sz w:val="21"/>
                              <w:szCs w:val="21"/>
                            </w:rPr>
                          </w:pPr>
                          <w:r>
                            <w:rPr>
                              <w:rFonts w:ascii="SwitzerlandCondensed" w:hAnsi="SwitzerlandCondensed"/>
                              <w:sz w:val="21"/>
                              <w:szCs w:val="21"/>
                            </w:rPr>
                            <w:t>matična številka: 5087490000, ID št. za DDV: SI69230307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6CF1" id="_x0000_t202" coordsize="21600,21600" o:spt="202" path="m,l,21600r21600,l21600,xe">
              <v:stroke joinstyle="miter"/>
              <v:path gradientshapeok="t" o:connecttype="rect"/>
            </v:shapetype>
            <v:shape id="Text Box 1" o:spid="_x0000_s1028" type="#_x0000_t202" style="position:absolute;left:0;text-align:left;margin-left:75.3pt;margin-top:10.55pt;width:424.8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" stroked="f">
              <v:textbox>
                <w:txbxContent>
                  <w:p w14:paraId="76522515" w14:textId="77777777" w:rsidR="00723379" w:rsidRDefault="00723379">
                    <w:pPr>
                      <w:rPr>
                        <w:rFonts w:ascii="SwitzerlandCondensed" w:hAnsi="SwitzerlandCondensed"/>
                        <w:sz w:val="21"/>
                        <w:szCs w:val="21"/>
                      </w:rPr>
                    </w:pPr>
                    <w:r>
                      <w:rPr>
                        <w:rFonts w:ascii="SwitzerlandCondensed" w:hAnsi="SwitzerlandCondensed"/>
                        <w:sz w:val="21"/>
                        <w:szCs w:val="21"/>
                      </w:rPr>
                      <w:t>Osnovna šola Sava Kladnika Sevnica, Trg svobode 42, 8290 Sevnica</w:t>
                    </w:r>
                  </w:p>
                  <w:p w14:paraId="4865999A" w14:textId="77777777" w:rsidR="00723379" w:rsidRDefault="00723379">
                    <w:pPr>
                      <w:rPr>
                        <w:rFonts w:ascii="SwitzerlandCondensed" w:hAnsi="SwitzerlandCondensed"/>
                        <w:color w:val="000000"/>
                        <w:sz w:val="21"/>
                        <w:szCs w:val="21"/>
                      </w:rPr>
                    </w:pPr>
                    <w:r>
                      <w:rPr>
                        <w:rFonts w:ascii="SwitzerlandCondensed" w:hAnsi="SwitzerlandCondensed"/>
                        <w:sz w:val="21"/>
                        <w:szCs w:val="21"/>
                      </w:rPr>
                      <w:t xml:space="preserve">tel.:07 81 63 510, fax: 07 81 63 521, e-mail: </w:t>
                    </w:r>
                    <w:hyperlink r:id="rId3" w:history="1">
                      <w:r w:rsidR="00C7101B" w:rsidRPr="00A043D9">
                        <w:rPr>
                          <w:rStyle w:val="Hiperpovezava"/>
                          <w:rFonts w:ascii="SwitzerlandCondensed" w:hAnsi="SwitzerlandCondensed"/>
                          <w:sz w:val="21"/>
                          <w:szCs w:val="21"/>
                        </w:rPr>
                        <w:t>ossevnica</w:t>
                      </w:r>
                      <w:r w:rsidR="00C7101B" w:rsidRPr="00A043D9">
                        <w:rPr>
                          <w:rStyle w:val="Hiperpovezava"/>
                          <w:sz w:val="21"/>
                          <w:szCs w:val="21"/>
                        </w:rPr>
                        <w:t>@</w:t>
                      </w:r>
                      <w:r w:rsidR="00C7101B" w:rsidRPr="00A043D9">
                        <w:rPr>
                          <w:rStyle w:val="Hiperpovezava"/>
                          <w:rFonts w:ascii="SwitzerlandCondensed" w:hAnsi="SwitzerlandCondensed"/>
                          <w:sz w:val="21"/>
                          <w:szCs w:val="21"/>
                        </w:rPr>
                        <w:t>ossevnica.si</w:t>
                      </w:r>
                    </w:hyperlink>
                    <w:r>
                      <w:rPr>
                        <w:rFonts w:ascii="SwitzerlandCondensed" w:hAnsi="SwitzerlandCondensed"/>
                        <w:color w:val="000000"/>
                        <w:sz w:val="21"/>
                        <w:szCs w:val="21"/>
                      </w:rPr>
                      <w:t xml:space="preserve">, </w:t>
                    </w:r>
                    <w:hyperlink r:id="rId4" w:history="1">
                      <w:r w:rsidR="00614751" w:rsidRPr="00E06ADF">
                        <w:rPr>
                          <w:rStyle w:val="Hiperpovezava"/>
                          <w:rFonts w:ascii="SwitzerlandCondensed" w:hAnsi="SwitzerlandCondensed"/>
                          <w:sz w:val="21"/>
                          <w:szCs w:val="21"/>
                        </w:rPr>
                        <w:t>www.ossevnica.si</w:t>
                      </w:r>
                    </w:hyperlink>
                  </w:p>
                  <w:p w14:paraId="7CC29643" w14:textId="77777777" w:rsidR="00723379" w:rsidRDefault="00723379">
                    <w:pPr>
                      <w:rPr>
                        <w:sz w:val="21"/>
                        <w:szCs w:val="21"/>
                      </w:rPr>
                    </w:pPr>
                    <w:r>
                      <w:rPr>
                        <w:rFonts w:ascii="SwitzerlandCondensed" w:hAnsi="SwitzerlandCondensed"/>
                        <w:sz w:val="21"/>
                        <w:szCs w:val="21"/>
                      </w:rPr>
                      <w:t>matična številka: 5087490000, ID št. za DDV: SI69230307</w:t>
                    </w:r>
                  </w:p>
                </w:txbxContent>
              </v:textbox>
            </v:shape>
          </w:pict>
        </mc:Fallback>
      </mc:AlternateContent>
    </w:r>
    <w:r w:rsidR="008C1907">
      <w:t xml:space="preserve"> </w:t>
    </w:r>
    <w:r>
      <w:rPr>
        <w:noProof/>
      </w:rPr>
      <w:drawing>
        <wp:inline distT="0" distB="0" distL="0" distR="0" wp14:anchorId="41C1BDBB" wp14:editId="2A41CD41">
          <wp:extent cx="922020" cy="914400"/>
          <wp:effectExtent l="0" t="0" r="0" b="0"/>
          <wp:docPr id="1" name="Slika 1" descr="Znak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m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CB58" w14:textId="77777777" w:rsidR="00667447" w:rsidRDefault="006674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805"/>
    <w:multiLevelType w:val="hybridMultilevel"/>
    <w:tmpl w:val="45B49A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361E9C"/>
    <w:multiLevelType w:val="hybridMultilevel"/>
    <w:tmpl w:val="F84AC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0D3097"/>
    <w:multiLevelType w:val="hybridMultilevel"/>
    <w:tmpl w:val="5AB674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FDC58F9"/>
    <w:multiLevelType w:val="hybridMultilevel"/>
    <w:tmpl w:val="63D0A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116F0D"/>
    <w:multiLevelType w:val="hybridMultilevel"/>
    <w:tmpl w:val="0824A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7A5A3D"/>
    <w:multiLevelType w:val="hybridMultilevel"/>
    <w:tmpl w:val="3D987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4A2448"/>
    <w:multiLevelType w:val="hybridMultilevel"/>
    <w:tmpl w:val="AC245B0C"/>
    <w:lvl w:ilvl="0" w:tplc="F8A0A81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24297D"/>
    <w:multiLevelType w:val="hybridMultilevel"/>
    <w:tmpl w:val="BECC2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DE3DBC"/>
    <w:multiLevelType w:val="hybridMultilevel"/>
    <w:tmpl w:val="E8CC8EE2"/>
    <w:lvl w:ilvl="0" w:tplc="7E5636C0">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CB1386"/>
    <w:multiLevelType w:val="hybridMultilevel"/>
    <w:tmpl w:val="4B4C297C"/>
    <w:lvl w:ilvl="0" w:tplc="A3F456A4">
      <w:start w:val="2"/>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F186F"/>
    <w:multiLevelType w:val="hybridMultilevel"/>
    <w:tmpl w:val="8864F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5855C76"/>
    <w:multiLevelType w:val="hybridMultilevel"/>
    <w:tmpl w:val="B4F8F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335998"/>
    <w:multiLevelType w:val="hybridMultilevel"/>
    <w:tmpl w:val="E4787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317258"/>
    <w:multiLevelType w:val="hybridMultilevel"/>
    <w:tmpl w:val="2E04B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5A12DE"/>
    <w:multiLevelType w:val="hybridMultilevel"/>
    <w:tmpl w:val="88E6560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E85046"/>
    <w:multiLevelType w:val="hybridMultilevel"/>
    <w:tmpl w:val="ACDCF86E"/>
    <w:lvl w:ilvl="0" w:tplc="30241C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A7586"/>
    <w:multiLevelType w:val="hybridMultilevel"/>
    <w:tmpl w:val="7AD8215E"/>
    <w:lvl w:ilvl="0" w:tplc="4C9E9CB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EFA18B7"/>
    <w:multiLevelType w:val="hybridMultilevel"/>
    <w:tmpl w:val="BBE28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5"/>
  </w:num>
  <w:num w:numId="3">
    <w:abstractNumId w:val="9"/>
  </w:num>
  <w:num w:numId="4">
    <w:abstractNumId w:val="8"/>
  </w:num>
  <w:num w:numId="5">
    <w:abstractNumId w:val="3"/>
  </w:num>
  <w:num w:numId="6">
    <w:abstractNumId w:val="6"/>
  </w:num>
  <w:num w:numId="7">
    <w:abstractNumId w:val="7"/>
  </w:num>
  <w:num w:numId="8">
    <w:abstractNumId w:val="2"/>
  </w:num>
  <w:num w:numId="9">
    <w:abstractNumId w:val="17"/>
  </w:num>
  <w:num w:numId="10">
    <w:abstractNumId w:val="11"/>
  </w:num>
  <w:num w:numId="11">
    <w:abstractNumId w:val="4"/>
  </w:num>
  <w:num w:numId="12">
    <w:abstractNumId w:val="5"/>
  </w:num>
  <w:num w:numId="13">
    <w:abstractNumId w:val="13"/>
  </w:num>
  <w:num w:numId="14">
    <w:abstractNumId w:val="1"/>
  </w:num>
  <w:num w:numId="15">
    <w:abstractNumId w:val="14"/>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07"/>
    <w:rsid w:val="00054375"/>
    <w:rsid w:val="000D1A47"/>
    <w:rsid w:val="000F03AD"/>
    <w:rsid w:val="001F09B3"/>
    <w:rsid w:val="003455E8"/>
    <w:rsid w:val="00354F63"/>
    <w:rsid w:val="003B566D"/>
    <w:rsid w:val="003C5305"/>
    <w:rsid w:val="003C55CB"/>
    <w:rsid w:val="0040726A"/>
    <w:rsid w:val="005A330B"/>
    <w:rsid w:val="006130DE"/>
    <w:rsid w:val="00614751"/>
    <w:rsid w:val="0066259C"/>
    <w:rsid w:val="00667447"/>
    <w:rsid w:val="00677B21"/>
    <w:rsid w:val="00681C66"/>
    <w:rsid w:val="00723379"/>
    <w:rsid w:val="007E0239"/>
    <w:rsid w:val="008C1907"/>
    <w:rsid w:val="009667DF"/>
    <w:rsid w:val="009D14EE"/>
    <w:rsid w:val="00A0257F"/>
    <w:rsid w:val="00A02C33"/>
    <w:rsid w:val="00AA39D8"/>
    <w:rsid w:val="00AB5650"/>
    <w:rsid w:val="00AC5763"/>
    <w:rsid w:val="00B36B7F"/>
    <w:rsid w:val="00B8743E"/>
    <w:rsid w:val="00B91351"/>
    <w:rsid w:val="00C7101B"/>
    <w:rsid w:val="00C82F5A"/>
    <w:rsid w:val="00CA628D"/>
    <w:rsid w:val="00D26BA6"/>
    <w:rsid w:val="00D36100"/>
    <w:rsid w:val="00E27708"/>
    <w:rsid w:val="00E33D12"/>
    <w:rsid w:val="00F8604E"/>
    <w:rsid w:val="00FD1DF1"/>
    <w:rsid w:val="00FF2BFB"/>
    <w:rsid w:val="00FF3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7C8743B"/>
  <w15:chartTrackingRefBased/>
  <w15:docId w15:val="{657B5529-6FE6-4F78-9C4B-DAE123DB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paragraph" w:styleId="Odstavekseznama">
    <w:name w:val="List Paragraph"/>
    <w:basedOn w:val="Navaden"/>
    <w:uiPriority w:val="34"/>
    <w:qFormat/>
    <w:rsid w:val="00667447"/>
    <w:pPr>
      <w:spacing w:after="160" w:line="259"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667447"/>
    <w:rPr>
      <w:rFonts w:ascii="Segoe UI" w:hAnsi="Segoe UI" w:cs="Segoe UI"/>
      <w:sz w:val="18"/>
      <w:szCs w:val="18"/>
    </w:rPr>
  </w:style>
  <w:style w:type="character" w:customStyle="1" w:styleId="BesedilooblakaZnak">
    <w:name w:val="Besedilo oblačka Znak"/>
    <w:link w:val="Besedilooblaka"/>
    <w:uiPriority w:val="99"/>
    <w:semiHidden/>
    <w:rsid w:val="0066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lovenko.podrzaj@guest.arnes.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ossevnica@ossevnica.si" TargetMode="External"/><Relationship Id="rId2" Type="http://schemas.openxmlformats.org/officeDocument/2006/relationships/hyperlink" Target="http://www.ossevnica.si" TargetMode="External"/><Relationship Id="rId1" Type="http://schemas.openxmlformats.org/officeDocument/2006/relationships/hyperlink" Target="mailto:ossevnica@ossevnica.si" TargetMode="External"/><Relationship Id="rId5" Type="http://schemas.openxmlformats.org/officeDocument/2006/relationships/image" Target="media/image1.png"/><Relationship Id="rId4" Type="http://schemas.openxmlformats.org/officeDocument/2006/relationships/hyperlink" Target="http://www.os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C7BFA9E4AF7A4F8A5315A4F4ED0B35" ma:contentTypeVersion="13" ma:contentTypeDescription="Ustvari nov dokument." ma:contentTypeScope="" ma:versionID="f1022648db457f35dbf15574879ff5ce">
  <xsd:schema xmlns:xsd="http://www.w3.org/2001/XMLSchema" xmlns:xs="http://www.w3.org/2001/XMLSchema" xmlns:p="http://schemas.microsoft.com/office/2006/metadata/properties" xmlns:ns3="4571963a-9492-4d2b-888b-d90aaa612ccf" xmlns:ns4="6c8a7c30-4890-49fa-8074-b48bd9fe3d2c" targetNamespace="http://schemas.microsoft.com/office/2006/metadata/properties" ma:root="true" ma:fieldsID="8ab1144cb548a81e6b3cc4f72c8c2fd2" ns3:_="" ns4:_="">
    <xsd:import namespace="4571963a-9492-4d2b-888b-d90aaa612ccf"/>
    <xsd:import namespace="6c8a7c30-4890-49fa-8074-b48bd9fe3d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1963a-9492-4d2b-888b-d90aaa612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a7c30-4890-49fa-8074-b48bd9fe3d2c"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0B6E6-C30A-436D-8911-BC9F4F34D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1963a-9492-4d2b-888b-d90aaa612ccf"/>
    <ds:schemaRef ds:uri="6c8a7c30-4890-49fa-8074-b48bd9fe3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73AAB-430F-4EE5-83B8-D24B676F9D8F}">
  <ds:schemaRefs>
    <ds:schemaRef ds:uri="http://schemas.microsoft.com/sharepoint/v3/contenttype/forms"/>
  </ds:schemaRefs>
</ds:datastoreItem>
</file>

<file path=customXml/itemProps3.xml><?xml version="1.0" encoding="utf-8"?>
<ds:datastoreItem xmlns:ds="http://schemas.openxmlformats.org/officeDocument/2006/customXml" ds:itemID="{9A498B87-1CF2-4606-BFB4-9472E62E2CE6}">
  <ds:schemaRefs>
    <ds:schemaRef ds:uri="http://schemas.microsoft.com/office/2006/metadata/properties"/>
    <ds:schemaRef ds:uri="6c8a7c30-4890-49fa-8074-b48bd9fe3d2c"/>
    <ds:schemaRef ds:uri="http://purl.org/dc/terms/"/>
    <ds:schemaRef ds:uri="4571963a-9492-4d2b-888b-d90aaa612cc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OŠ Sevnica</Company>
  <LinksUpToDate>false</LinksUpToDate>
  <CharactersWithSpaces>5902</CharactersWithSpaces>
  <SharedDoc>false</SharedDoc>
  <HLinks>
    <vt:vector size="18" baseType="variant">
      <vt:variant>
        <vt:i4>1703980</vt:i4>
      </vt:variant>
      <vt:variant>
        <vt:i4>0</vt:i4>
      </vt:variant>
      <vt:variant>
        <vt:i4>0</vt:i4>
      </vt:variant>
      <vt:variant>
        <vt:i4>5</vt:i4>
      </vt:variant>
      <vt:variant>
        <vt:lpwstr>mailto:slovenko.podrzaj@guest.arnes.si</vt:lpwstr>
      </vt:variant>
      <vt:variant>
        <vt:lpwstr/>
      </vt:variant>
      <vt:variant>
        <vt:i4>1376268</vt:i4>
      </vt:variant>
      <vt:variant>
        <vt:i4>3</vt:i4>
      </vt:variant>
      <vt:variant>
        <vt:i4>0</vt:i4>
      </vt:variant>
      <vt:variant>
        <vt:i4>5</vt:i4>
      </vt:variant>
      <vt:variant>
        <vt:lpwstr>http://www.ossevnica.si/</vt:lpwstr>
      </vt:variant>
      <vt:variant>
        <vt:lpwstr/>
      </vt:variant>
      <vt:variant>
        <vt:i4>1114148</vt:i4>
      </vt:variant>
      <vt:variant>
        <vt:i4>0</vt:i4>
      </vt:variant>
      <vt:variant>
        <vt:i4>0</vt:i4>
      </vt:variant>
      <vt:variant>
        <vt:i4>5</vt:i4>
      </vt:variant>
      <vt:variant>
        <vt:lpwstr>mailto:ossevnica@ossevnica.si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 Papotnik</dc:creator>
  <cp:keywords/>
  <cp:lastModifiedBy>Petra Pučko</cp:lastModifiedBy>
  <cp:revision>2</cp:revision>
  <cp:lastPrinted>2020-03-09T09:01:00Z</cp:lastPrinted>
  <dcterms:created xsi:type="dcterms:W3CDTF">2021-04-12T08:19:00Z</dcterms:created>
  <dcterms:modified xsi:type="dcterms:W3CDTF">2021-04-12T08:19:00Z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0x0101005DC7BFA9E4AF7A4F8A5315A4F4ED0B35</vt:lpwstr>
  </property>
</Properties>
</file>