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0972" w14:textId="2E601440" w:rsidR="003021AC" w:rsidRPr="00C86739" w:rsidRDefault="003021AC" w:rsidP="003021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sl-SI"/>
        </w:rPr>
      </w:pPr>
      <w:bookmarkStart w:id="0" w:name="_GoBack"/>
      <w:bookmarkEnd w:id="0"/>
      <w:r w:rsidRPr="00C86739">
        <w:rPr>
          <w:rFonts w:ascii="Arial" w:eastAsia="Times New Roman" w:hAnsi="Arial" w:cs="Arial"/>
          <w:b/>
          <w:bCs/>
          <w:color w:val="333333"/>
          <w:lang w:eastAsia="sl-SI"/>
        </w:rPr>
        <w:t>NAVODILA ZA STARŠE</w:t>
      </w:r>
    </w:p>
    <w:p w14:paraId="31F6F3EB" w14:textId="77777777" w:rsidR="003021AC" w:rsidRDefault="003021AC" w:rsidP="00302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14:paraId="1C7A84B9" w14:textId="4C9958F8" w:rsidR="003021AC" w:rsidRPr="003021AC" w:rsidRDefault="003021AC" w:rsidP="00302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Da lahko izbiraš izbirne predmete, se </w:t>
      </w:r>
      <w:r w:rsidRPr="003021AC">
        <w:rPr>
          <w:rFonts w:ascii="Arial" w:eastAsia="Times New Roman" w:hAnsi="Arial" w:cs="Arial"/>
          <w:b/>
          <w:bCs/>
          <w:color w:val="FF0000"/>
          <w:lang w:eastAsia="sl-SI"/>
        </w:rPr>
        <w:t xml:space="preserve">mora v </w:t>
      </w:r>
      <w:r w:rsidRPr="003021AC">
        <w:rPr>
          <w:rFonts w:ascii="Arial" w:eastAsia="Times New Roman" w:hAnsi="Arial" w:cs="Arial"/>
          <w:b/>
          <w:bCs/>
          <w:lang w:eastAsia="sl-SI"/>
        </w:rPr>
        <w:t>eAsistent</w:t>
      </w:r>
      <w:r w:rsidRPr="003021AC">
        <w:rPr>
          <w:rFonts w:ascii="Arial" w:eastAsia="Times New Roman" w:hAnsi="Arial" w:cs="Arial"/>
          <w:b/>
          <w:bCs/>
          <w:color w:val="FF0000"/>
          <w:lang w:eastAsia="sl-SI"/>
        </w:rPr>
        <w:t xml:space="preserve"> prijaviti </w:t>
      </w:r>
      <w:r w:rsidRPr="003021AC">
        <w:rPr>
          <w:rFonts w:ascii="Arial" w:eastAsia="Times New Roman" w:hAnsi="Arial" w:cs="Arial"/>
          <w:b/>
          <w:bCs/>
          <w:lang w:eastAsia="sl-SI"/>
        </w:rPr>
        <w:t xml:space="preserve">eden od tvojih </w:t>
      </w:r>
      <w:r w:rsidRPr="003021AC">
        <w:rPr>
          <w:rFonts w:ascii="Arial" w:eastAsia="Times New Roman" w:hAnsi="Arial" w:cs="Arial"/>
          <w:b/>
          <w:bCs/>
          <w:color w:val="FF0000"/>
          <w:lang w:eastAsia="sl-SI"/>
        </w:rPr>
        <w:t>staršev</w:t>
      </w:r>
      <w:r w:rsidRPr="003021AC">
        <w:rPr>
          <w:rFonts w:ascii="Arial" w:eastAsia="Times New Roman" w:hAnsi="Arial" w:cs="Arial"/>
          <w:color w:val="333333"/>
          <w:lang w:eastAsia="sl-SI"/>
        </w:rPr>
        <w:t>. Če se prijaviš </w:t>
      </w:r>
      <w:r w:rsidRPr="003021AC">
        <w:rPr>
          <w:rFonts w:ascii="Arial" w:eastAsia="Times New Roman" w:hAnsi="Arial" w:cs="Arial"/>
          <w:b/>
          <w:bCs/>
          <w:color w:val="FF0000"/>
          <w:lang w:eastAsia="sl-SI"/>
        </w:rPr>
        <w:t>kot učenec</w:t>
      </w:r>
      <w:r w:rsidRPr="003021AC">
        <w:rPr>
          <w:rFonts w:ascii="Arial" w:eastAsia="Times New Roman" w:hAnsi="Arial" w:cs="Arial"/>
          <w:color w:val="333333"/>
          <w:lang w:eastAsia="sl-SI"/>
        </w:rPr>
        <w:t>, tega </w:t>
      </w:r>
      <w:r w:rsidRPr="003021AC">
        <w:rPr>
          <w:rFonts w:ascii="Arial" w:eastAsia="Times New Roman" w:hAnsi="Arial" w:cs="Arial"/>
          <w:b/>
          <w:bCs/>
          <w:color w:val="FF0000"/>
          <w:lang w:eastAsia="sl-SI"/>
        </w:rPr>
        <w:t>NE moreš</w:t>
      </w:r>
      <w:r w:rsidRPr="003021AC">
        <w:rPr>
          <w:rFonts w:ascii="Arial" w:eastAsia="Times New Roman" w:hAnsi="Arial" w:cs="Arial"/>
          <w:color w:val="333333"/>
          <w:lang w:eastAsia="sl-SI"/>
        </w:rPr>
        <w:t> storiti.</w:t>
      </w:r>
    </w:p>
    <w:p w14:paraId="2342779D" w14:textId="77777777" w:rsidR="003021AC" w:rsidRPr="003021AC" w:rsidRDefault="003021AC" w:rsidP="00302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Torej,</w:t>
      </w:r>
    </w:p>
    <w:p w14:paraId="16353E9A" w14:textId="77777777" w:rsidR="003021AC" w:rsidRPr="00C86739" w:rsidRDefault="003021AC" w:rsidP="003021A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prijava enega od staršev v eAsiste</w:t>
      </w:r>
      <w:r w:rsidRPr="00C86739">
        <w:rPr>
          <w:rFonts w:ascii="Arial" w:eastAsia="Times New Roman" w:hAnsi="Arial" w:cs="Arial"/>
          <w:color w:val="333333"/>
          <w:lang w:eastAsia="sl-SI"/>
        </w:rPr>
        <w:t>n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t, </w:t>
      </w:r>
    </w:p>
    <w:p w14:paraId="47F383AC" w14:textId="0DCC5537" w:rsidR="003021AC" w:rsidRPr="003021AC" w:rsidRDefault="003021AC" w:rsidP="003021A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333333"/>
          <w:lang w:eastAsia="sl-SI"/>
        </w:rPr>
      </w:pPr>
      <w:r w:rsidRPr="00C86739">
        <w:rPr>
          <w:rFonts w:ascii="Arial" w:eastAsia="Times New Roman" w:hAnsi="Arial" w:cs="Arial"/>
          <w:color w:val="333333"/>
          <w:lang w:eastAsia="sl-SI"/>
        </w:rPr>
        <w:t xml:space="preserve">izmed vseh ponujenih predmetov izberi </w:t>
      </w:r>
      <w:r w:rsidRPr="003021AC">
        <w:rPr>
          <w:rFonts w:ascii="Arial" w:eastAsia="Times New Roman" w:hAnsi="Arial" w:cs="Arial"/>
          <w:color w:val="333333"/>
          <w:lang w:eastAsia="sl-SI"/>
        </w:rPr>
        <w:t>vsaj šest predmetov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 in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 jih razvrsti po pomembnosti od najpomembnejšega na številk</w:t>
      </w:r>
      <w:r w:rsidRPr="00C86739">
        <w:rPr>
          <w:rFonts w:ascii="Arial" w:eastAsia="Times New Roman" w:hAnsi="Arial" w:cs="Arial"/>
          <w:color w:val="333333"/>
          <w:lang w:eastAsia="sl-SI"/>
        </w:rPr>
        <w:t>i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 1</w:t>
      </w:r>
      <w:r w:rsidRPr="00C86739">
        <w:rPr>
          <w:rFonts w:ascii="Arial" w:eastAsia="Times New Roman" w:hAnsi="Arial" w:cs="Arial"/>
          <w:color w:val="333333"/>
          <w:lang w:eastAsia="sl-SI"/>
        </w:rPr>
        <w:t>(ena)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 do zadnje uvrščenega na številk</w:t>
      </w:r>
      <w:r w:rsidRPr="00C86739">
        <w:rPr>
          <w:rFonts w:ascii="Arial" w:eastAsia="Times New Roman" w:hAnsi="Arial" w:cs="Arial"/>
          <w:color w:val="333333"/>
          <w:lang w:eastAsia="sl-SI"/>
        </w:rPr>
        <w:t>i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6739">
        <w:rPr>
          <w:rFonts w:ascii="Arial" w:eastAsia="Times New Roman" w:hAnsi="Arial" w:cs="Arial"/>
          <w:color w:val="333333"/>
          <w:lang w:eastAsia="sl-SI"/>
        </w:rPr>
        <w:t>6(</w:t>
      </w:r>
      <w:r w:rsidRPr="003021AC">
        <w:rPr>
          <w:rFonts w:ascii="Arial" w:eastAsia="Times New Roman" w:hAnsi="Arial" w:cs="Arial"/>
          <w:color w:val="333333"/>
          <w:lang w:eastAsia="sl-SI"/>
        </w:rPr>
        <w:t>šest</w:t>
      </w:r>
      <w:r w:rsidRPr="00C86739">
        <w:rPr>
          <w:rFonts w:ascii="Arial" w:eastAsia="Times New Roman" w:hAnsi="Arial" w:cs="Arial"/>
          <w:color w:val="333333"/>
          <w:lang w:eastAsia="sl-SI"/>
        </w:rPr>
        <w:t>)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. 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Predmete </w:t>
      </w:r>
      <w:r w:rsidRPr="003021AC">
        <w:rPr>
          <w:rFonts w:ascii="Arial" w:eastAsia="Times New Roman" w:hAnsi="Arial" w:cs="Arial"/>
          <w:color w:val="333333"/>
          <w:lang w:eastAsia="sl-SI"/>
        </w:rPr>
        <w:t>prenašaš tako, da klikneš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 na </w:t>
      </w:r>
      <w:r w:rsidRPr="003021AC">
        <w:rPr>
          <w:rFonts w:ascii="Arial" w:eastAsia="Times New Roman" w:hAnsi="Arial" w:cs="Arial"/>
          <w:color w:val="333333"/>
          <w:lang w:eastAsia="sl-SI"/>
        </w:rPr>
        <w:t>predmet, držiš tipko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 in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 premikaš miško tako dolgo, da 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izbrani </w:t>
      </w:r>
      <w:r w:rsidRPr="003021AC">
        <w:rPr>
          <w:rFonts w:ascii="Arial" w:eastAsia="Times New Roman" w:hAnsi="Arial" w:cs="Arial"/>
          <w:color w:val="333333"/>
          <w:lang w:eastAsia="sl-SI"/>
        </w:rPr>
        <w:t>izbirni premet preneseš na želeno mesto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. Ko je na željenem mestu </w:t>
      </w:r>
      <w:r w:rsidRPr="003021AC">
        <w:rPr>
          <w:rFonts w:ascii="Arial" w:eastAsia="Times New Roman" w:hAnsi="Arial" w:cs="Arial"/>
          <w:color w:val="333333"/>
          <w:lang w:eastAsia="sl-SI"/>
        </w:rPr>
        <w:t xml:space="preserve">spustiš </w:t>
      </w:r>
      <w:r w:rsidRPr="00C86739">
        <w:rPr>
          <w:rFonts w:ascii="Arial" w:eastAsia="Times New Roman" w:hAnsi="Arial" w:cs="Arial"/>
          <w:color w:val="333333"/>
          <w:lang w:eastAsia="sl-SI"/>
        </w:rPr>
        <w:t>tipko na miški</w:t>
      </w:r>
      <w:r w:rsidRPr="003021AC">
        <w:rPr>
          <w:rFonts w:ascii="Arial" w:eastAsia="Times New Roman" w:hAnsi="Arial" w:cs="Arial"/>
          <w:color w:val="333333"/>
          <w:lang w:eastAsia="sl-SI"/>
        </w:rPr>
        <w:t>.</w:t>
      </w:r>
    </w:p>
    <w:p w14:paraId="640F3BD1" w14:textId="1BBC5A6C" w:rsidR="003021AC" w:rsidRPr="003021AC" w:rsidRDefault="003021AC" w:rsidP="003021A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 xml:space="preserve">šest(6) zato, da ne bomo imeli problemov, če kateri od prvih </w:t>
      </w:r>
      <w:r w:rsidRPr="00C86739">
        <w:rPr>
          <w:rFonts w:ascii="Arial" w:eastAsia="Times New Roman" w:hAnsi="Arial" w:cs="Arial"/>
          <w:color w:val="333333"/>
          <w:lang w:eastAsia="sl-SI"/>
        </w:rPr>
        <w:t xml:space="preserve">dveh ali treh </w:t>
      </w:r>
      <w:r w:rsidRPr="003021AC">
        <w:rPr>
          <w:rFonts w:ascii="Arial" w:eastAsia="Times New Roman" w:hAnsi="Arial" w:cs="Arial"/>
          <w:color w:val="333333"/>
          <w:lang w:eastAsia="sl-SI"/>
        </w:rPr>
        <w:t>predmetov ne bo izbran zaradi premajhnega števila prijav.</w:t>
      </w:r>
    </w:p>
    <w:p w14:paraId="3776B511" w14:textId="77777777" w:rsidR="003021AC" w:rsidRPr="003021AC" w:rsidRDefault="003021AC" w:rsidP="003021A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predmet, ki ne bo izbran, bo zamenjan s prvim pod njim.</w:t>
      </w:r>
    </w:p>
    <w:p w14:paraId="600D157B" w14:textId="3913E0F6" w:rsidR="003021AC" w:rsidRPr="003021AC" w:rsidRDefault="003021AC" w:rsidP="003021A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o izbranih predmetih boste starši obveščeni v mesecu juniju 202</w:t>
      </w:r>
      <w:r w:rsidRPr="00C86739">
        <w:rPr>
          <w:rFonts w:ascii="Arial" w:eastAsia="Times New Roman" w:hAnsi="Arial" w:cs="Arial"/>
          <w:color w:val="333333"/>
          <w:lang w:eastAsia="sl-SI"/>
        </w:rPr>
        <w:t>1</w:t>
      </w:r>
    </w:p>
    <w:p w14:paraId="70FDF462" w14:textId="77777777" w:rsidR="003021AC" w:rsidRPr="003021AC" w:rsidRDefault="003021AC" w:rsidP="00302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 </w:t>
      </w:r>
    </w:p>
    <w:p w14:paraId="4A528BAF" w14:textId="77777777" w:rsidR="00095306" w:rsidRDefault="003021AC" w:rsidP="00302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3021AC">
        <w:rPr>
          <w:rFonts w:ascii="Arial" w:eastAsia="Times New Roman" w:hAnsi="Arial" w:cs="Arial"/>
          <w:color w:val="333333"/>
          <w:lang w:eastAsia="sl-SI"/>
        </w:rPr>
        <w:t>Če ne bo šlo, se oglasite na kontaktne podatke: </w:t>
      </w:r>
      <w:hyperlink r:id="rId8" w:history="1">
        <w:r w:rsidRPr="003021AC">
          <w:rPr>
            <w:rFonts w:ascii="Arial" w:eastAsia="Times New Roman" w:hAnsi="Arial" w:cs="Arial"/>
            <w:color w:val="C81557"/>
            <w:u w:val="single"/>
            <w:lang w:eastAsia="sl-SI"/>
          </w:rPr>
          <w:t>slovenko.podrzaj@guest.arnes.si</w:t>
        </w:r>
      </w:hyperlink>
      <w:r w:rsidRPr="003021AC">
        <w:rPr>
          <w:rFonts w:ascii="Arial" w:eastAsia="Times New Roman" w:hAnsi="Arial" w:cs="Arial"/>
          <w:color w:val="333333"/>
          <w:lang w:eastAsia="sl-SI"/>
        </w:rPr>
        <w:t xml:space="preserve">; </w:t>
      </w:r>
    </w:p>
    <w:p w14:paraId="59955899" w14:textId="256E8CE1" w:rsidR="003021AC" w:rsidRPr="003021AC" w:rsidRDefault="00095306" w:rsidP="00302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>
        <w:rPr>
          <w:rFonts w:ascii="Arial" w:eastAsia="Times New Roman" w:hAnsi="Arial" w:cs="Arial"/>
          <w:color w:val="333333"/>
          <w:lang w:eastAsia="sl-SI"/>
        </w:rPr>
        <w:t xml:space="preserve">Tel.: </w:t>
      </w:r>
      <w:r w:rsidR="003021AC" w:rsidRPr="003021AC">
        <w:rPr>
          <w:rFonts w:ascii="Arial" w:eastAsia="Times New Roman" w:hAnsi="Arial" w:cs="Arial"/>
          <w:color w:val="333333"/>
          <w:lang w:eastAsia="sl-SI"/>
        </w:rPr>
        <w:t>040 170 595</w:t>
      </w:r>
    </w:p>
    <w:p w14:paraId="7BECCB0A" w14:textId="46364A86" w:rsidR="003021AC" w:rsidRDefault="003021AC" w:rsidP="00302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14:paraId="2BD5D551" w14:textId="16AA9F5B" w:rsidR="003021AC" w:rsidRDefault="003021AC" w:rsidP="00302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V KOLIKOR </w:t>
      </w:r>
      <w:r w:rsidRPr="003021AC">
        <w:rPr>
          <w:rFonts w:ascii="Arial" w:eastAsia="Times New Roman" w:hAnsi="Arial" w:cs="Arial"/>
          <w:b/>
          <w:bCs/>
          <w:color w:val="333333"/>
          <w:sz w:val="18"/>
          <w:szCs w:val="18"/>
          <w:lang w:eastAsia="sl-SI"/>
        </w:rPr>
        <w:t>NIMATE</w:t>
      </w: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DOSTOPA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eAsistenta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, IZPOLNITE SPODNJI OBRAZEC </w:t>
      </w:r>
    </w:p>
    <w:p w14:paraId="2AB01FFB" w14:textId="36497466" w:rsidR="003021AC" w:rsidRPr="003021AC" w:rsidRDefault="003021AC" w:rsidP="003021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3021AC">
        <w:rPr>
          <w:noProof/>
          <w:lang w:eastAsia="sl-SI"/>
        </w:rPr>
        <w:drawing>
          <wp:inline distT="0" distB="0" distL="0" distR="0" wp14:anchorId="48DA41D7" wp14:editId="62C09475">
            <wp:extent cx="5760720" cy="4300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CEDD" w14:textId="3A48A8B2" w:rsidR="009831E4" w:rsidRPr="00C86739" w:rsidRDefault="003021AC" w:rsidP="00C86739">
      <w:pPr>
        <w:jc w:val="center"/>
        <w:rPr>
          <w:b/>
          <w:bCs/>
          <w:sz w:val="24"/>
          <w:szCs w:val="24"/>
        </w:rPr>
      </w:pPr>
      <w:r w:rsidRPr="00C86739">
        <w:rPr>
          <w:b/>
          <w:bCs/>
          <w:sz w:val="24"/>
          <w:szCs w:val="24"/>
        </w:rPr>
        <w:t>Izpolnjen obrazec odda učenec v šoli g. Podržaju ali svoji razredničarki</w:t>
      </w:r>
      <w:r w:rsidR="00C86739" w:rsidRPr="00C86739">
        <w:rPr>
          <w:b/>
          <w:bCs/>
          <w:sz w:val="24"/>
          <w:szCs w:val="24"/>
        </w:rPr>
        <w:t>, do 17. maja 2021.</w:t>
      </w:r>
    </w:p>
    <w:sectPr w:rsidR="009831E4" w:rsidRPr="00C86739" w:rsidSect="00C867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D5D"/>
    <w:multiLevelType w:val="multilevel"/>
    <w:tmpl w:val="631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AC"/>
    <w:rsid w:val="00006B5A"/>
    <w:rsid w:val="00095306"/>
    <w:rsid w:val="003021AC"/>
    <w:rsid w:val="009831E4"/>
    <w:rsid w:val="00C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8DB"/>
  <w15:chartTrackingRefBased/>
  <w15:docId w15:val="{0A599D76-9D46-4761-A81A-EFC39B7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ko.podrzaj@guest.arnes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7BFA9E4AF7A4F8A5315A4F4ED0B35" ma:contentTypeVersion="13" ma:contentTypeDescription="Ustvari nov dokument." ma:contentTypeScope="" ma:versionID="f1022648db457f35dbf15574879ff5ce">
  <xsd:schema xmlns:xsd="http://www.w3.org/2001/XMLSchema" xmlns:xs="http://www.w3.org/2001/XMLSchema" xmlns:p="http://schemas.microsoft.com/office/2006/metadata/properties" xmlns:ns3="4571963a-9492-4d2b-888b-d90aaa612ccf" xmlns:ns4="6c8a7c30-4890-49fa-8074-b48bd9fe3d2c" targetNamespace="http://schemas.microsoft.com/office/2006/metadata/properties" ma:root="true" ma:fieldsID="8ab1144cb548a81e6b3cc4f72c8c2fd2" ns3:_="" ns4:_="">
    <xsd:import namespace="4571963a-9492-4d2b-888b-d90aaa612ccf"/>
    <xsd:import namespace="6c8a7c30-4890-49fa-8074-b48bd9fe3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963a-9492-4d2b-888b-d90aaa61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7c30-4890-49fa-8074-b48bd9fe3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EAC54-4500-44F2-9CE4-199BFFCA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1963a-9492-4d2b-888b-d90aaa612ccf"/>
    <ds:schemaRef ds:uri="6c8a7c30-4890-49fa-8074-b48bd9fe3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1494E-94FA-474B-9323-8A057A167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9DC2C-DD82-495D-B460-FFE231C2D2B0}">
  <ds:schemaRefs>
    <ds:schemaRef ds:uri="http://purl.org/dc/terms/"/>
    <ds:schemaRef ds:uri="4571963a-9492-4d2b-888b-d90aaa612cc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8a7c30-4890-49fa-8074-b48bd9fe3d2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Slovenko Podržaj</dc:creator>
  <cp:keywords/>
  <dc:description/>
  <cp:lastModifiedBy>Petra Pučko</cp:lastModifiedBy>
  <cp:revision>2</cp:revision>
  <dcterms:created xsi:type="dcterms:W3CDTF">2021-04-12T08:33:00Z</dcterms:created>
  <dcterms:modified xsi:type="dcterms:W3CDTF">2021-04-12T08:33:00Z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0x0101005DC7BFA9E4AF7A4F8A5315A4F4ED0B35</vt:lpwstr>
  </property>
</Properties>
</file>