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01" w:rsidRDefault="00695701" w:rsidP="00695701">
      <w:pPr>
        <w:spacing w:before="34" w:line="258" w:lineRule="auto"/>
        <w:ind w:left="155" w:right="154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</w:p>
    <w:p w:rsidR="00695701" w:rsidRDefault="00695701" w:rsidP="00695701">
      <w:pPr>
        <w:spacing w:before="34" w:line="258" w:lineRule="auto"/>
        <w:ind w:left="155" w:right="15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899E27" wp14:editId="4484FB29">
                <wp:simplePos x="0" y="0"/>
                <wp:positionH relativeFrom="page">
                  <wp:posOffset>838200</wp:posOffset>
                </wp:positionH>
                <wp:positionV relativeFrom="page">
                  <wp:posOffset>6656070</wp:posOffset>
                </wp:positionV>
                <wp:extent cx="5883910" cy="2622550"/>
                <wp:effectExtent l="0" t="0" r="6727190" b="9276080"/>
                <wp:wrapNone/>
                <wp:docPr id="58" name="Skupin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622550"/>
                          <a:chOff x="1320" y="10482"/>
                          <a:chExt cx="9266" cy="4130"/>
                        </a:xfrm>
                      </wpg:grpSpPr>
                      <wps:wsp>
                        <wps:cNvPr id="59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2" y="20986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"/>
                        <wps:cNvSpPr>
                          <a:spLocks noEditPoints="1"/>
                        </wps:cNvSpPr>
                        <wps:spPr bwMode="auto">
                          <a:xfrm>
                            <a:off x="2662" y="29204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 noEditPoints="1"/>
                        </wps:cNvSpPr>
                        <wps:spPr bwMode="auto">
                          <a:xfrm>
                            <a:off x="2652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 noEditPoints="1"/>
                        </wps:cNvSpPr>
                        <wps:spPr bwMode="auto">
                          <a:xfrm>
                            <a:off x="21160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879BBE" id="Skupina 58" o:spid="_x0000_s1026" style="position:absolute;margin-left:66pt;margin-top:524.1pt;width:463.3pt;height:206.5pt;z-index:-251657216;mso-position-horizontal-relative:page;mso-position-vertical-relative:page" coordorigin="1320,10482" coordsize="9266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">
                <v:shape id="Freeform 38" o:spid="_x0000_s1027" style="position:absolute;left:2662;top:20986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39" o:spid="_x0000_s1028" style="position:absolute;left:2662;top:29204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40" o:spid="_x0000_s1029" style="position:absolute;left:2652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" path="m,l,4118e" filled="f" strokeweight=".58pt">
                  <v:path arrowok="t" o:connecttype="custom" o:connectlocs="0,10488;0,14606" o:connectangles="0,0"/>
                  <o:lock v:ext="edit" verticies="t"/>
                </v:shape>
                <v:shape id="Freeform 41" o:spid="_x0000_s1030" style="position:absolute;left:21160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" path="m,l,4118e" filled="f" strokeweight=".20494mm">
                  <v:path arrowok="t" o:connecttype="custom" o:connectlocs="0,10488;0,14606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32"/>
          <w:szCs w:val="32"/>
        </w:rPr>
        <w:t xml:space="preserve">Izjava staršev pred vstopom v šolo </w:t>
      </w:r>
    </w:p>
    <w:p w:rsidR="00695701" w:rsidRDefault="00695701" w:rsidP="00695701">
      <w:pPr>
        <w:ind w:left="2168" w:right="21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v skladu z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ukrepi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za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zajezitev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širjenja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COVID-19</w:t>
      </w:r>
    </w:p>
    <w:p w:rsidR="00695701" w:rsidRDefault="00695701" w:rsidP="00695701">
      <w:pPr>
        <w:spacing w:before="11" w:line="220" w:lineRule="exact"/>
      </w:pPr>
    </w:p>
    <w:p w:rsidR="00695701" w:rsidRPr="008B4AF3" w:rsidRDefault="00695701" w:rsidP="00695701">
      <w:pPr>
        <w:ind w:left="100"/>
        <w:jc w:val="center"/>
        <w:rPr>
          <w:rFonts w:ascii="Calibri" w:eastAsia="Calibri" w:hAnsi="Calibri" w:cs="Calibri"/>
          <w:sz w:val="24"/>
        </w:rPr>
      </w:pPr>
      <w:r w:rsidRPr="008B4AF3">
        <w:rPr>
          <w:rFonts w:ascii="Calibri" w:eastAsia="Calibri" w:hAnsi="Calibri" w:cs="Calibri"/>
          <w:w w:val="99"/>
          <w:sz w:val="24"/>
        </w:rPr>
        <w:t>Moj</w:t>
      </w:r>
      <w:r w:rsidRPr="008B4AF3">
        <w:rPr>
          <w:rFonts w:ascii="Calibri" w:eastAsia="Calibri" w:hAnsi="Calibri" w:cs="Calibri"/>
          <w:sz w:val="24"/>
        </w:rPr>
        <w:t xml:space="preserve"> </w:t>
      </w:r>
      <w:r w:rsidRPr="008B4AF3">
        <w:rPr>
          <w:rFonts w:ascii="Calibri" w:eastAsia="Calibri" w:hAnsi="Calibri" w:cs="Calibri"/>
          <w:w w:val="99"/>
          <w:sz w:val="24"/>
        </w:rPr>
        <w:t>otrok</w:t>
      </w:r>
      <w:r w:rsidRPr="008B4AF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_____________________________________________________________</w:t>
      </w:r>
      <w:r w:rsidRPr="008B4AF3">
        <w:rPr>
          <w:rFonts w:ascii="Calibri" w:eastAsia="Calibri" w:hAnsi="Calibri" w:cs="Calibri"/>
          <w:w w:val="99"/>
          <w:sz w:val="24"/>
          <w:u w:val="single" w:color="000000"/>
        </w:rPr>
        <w:t xml:space="preserve"> </w:t>
      </w:r>
      <w:r w:rsidRPr="008B4AF3">
        <w:rPr>
          <w:rFonts w:ascii="Calibri" w:eastAsia="Calibri" w:hAnsi="Calibri" w:cs="Calibri"/>
          <w:sz w:val="24"/>
          <w:u w:val="single" w:color="000000"/>
        </w:rPr>
        <w:t xml:space="preserve">                                                                                               </w:t>
      </w:r>
      <w:r w:rsidRPr="008B4AF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br/>
      </w:r>
      <w:r w:rsidRPr="008B4AF3">
        <w:rPr>
          <w:rFonts w:ascii="Calibri" w:eastAsia="Calibri" w:hAnsi="Calibri" w:cs="Calibri"/>
          <w:w w:val="99"/>
          <w:sz w:val="24"/>
        </w:rPr>
        <w:t>(ime</w:t>
      </w:r>
      <w:r w:rsidRPr="008B4AF3">
        <w:rPr>
          <w:rFonts w:ascii="Calibri" w:eastAsia="Calibri" w:hAnsi="Calibri" w:cs="Calibri"/>
          <w:sz w:val="24"/>
        </w:rPr>
        <w:t xml:space="preserve"> </w:t>
      </w:r>
      <w:r w:rsidRPr="008B4AF3">
        <w:rPr>
          <w:rFonts w:ascii="Calibri" w:eastAsia="Calibri" w:hAnsi="Calibri" w:cs="Calibri"/>
          <w:w w:val="99"/>
          <w:sz w:val="24"/>
        </w:rPr>
        <w:t>in</w:t>
      </w:r>
      <w:r w:rsidRPr="008B4AF3">
        <w:rPr>
          <w:rFonts w:ascii="Calibri" w:eastAsia="Calibri" w:hAnsi="Calibri" w:cs="Calibri"/>
          <w:sz w:val="24"/>
        </w:rPr>
        <w:t xml:space="preserve"> </w:t>
      </w:r>
      <w:r w:rsidRPr="008B4AF3">
        <w:rPr>
          <w:rFonts w:ascii="Calibri" w:eastAsia="Calibri" w:hAnsi="Calibri" w:cs="Calibri"/>
          <w:w w:val="99"/>
          <w:sz w:val="24"/>
        </w:rPr>
        <w:t>priimek</w:t>
      </w:r>
      <w:r w:rsidRPr="008B4AF3">
        <w:rPr>
          <w:rFonts w:ascii="Calibri" w:eastAsia="Calibri" w:hAnsi="Calibri" w:cs="Calibri"/>
          <w:sz w:val="24"/>
        </w:rPr>
        <w:t xml:space="preserve"> </w:t>
      </w:r>
      <w:r w:rsidRPr="008B4AF3">
        <w:rPr>
          <w:rFonts w:ascii="Calibri" w:eastAsia="Calibri" w:hAnsi="Calibri" w:cs="Calibri"/>
          <w:w w:val="99"/>
          <w:sz w:val="24"/>
        </w:rPr>
        <w:t>otroka)</w:t>
      </w:r>
    </w:p>
    <w:p w:rsidR="00695701" w:rsidRDefault="00695701" w:rsidP="00695701">
      <w:pPr>
        <w:spacing w:line="200" w:lineRule="exact"/>
      </w:pPr>
    </w:p>
    <w:p w:rsidR="00695701" w:rsidRDefault="00695701" w:rsidP="00695701">
      <w:pPr>
        <w:spacing w:line="258" w:lineRule="auto"/>
        <w:ind w:left="82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1.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zadnjih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14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dneh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ni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imel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kateregakoli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od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naslednjih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simptomov/znakov: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povišana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telesna temperatura,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kašelj,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glavobol,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slabo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počutje,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boleče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žrelo,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nahod,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težko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dihanje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(občutek pomanjkanja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zraka),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driska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oz.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obdobju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zdrav;</w:t>
      </w:r>
    </w:p>
    <w:p w:rsidR="00695701" w:rsidRDefault="00695701" w:rsidP="00695701">
      <w:pPr>
        <w:spacing w:before="4"/>
        <w:ind w:left="460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2.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zadnjih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14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dneh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stiku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osebo,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kateri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potrjena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SARS-CoV-2.</w:t>
      </w:r>
    </w:p>
    <w:p w:rsidR="00695701" w:rsidRDefault="00695701" w:rsidP="00695701">
      <w:pPr>
        <w:spacing w:before="4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3.    v zadnjih 14 dneh ni prejel odločbe o karanteni.</w:t>
      </w:r>
    </w:p>
    <w:p w:rsidR="00695701" w:rsidRDefault="00695701" w:rsidP="00695701">
      <w:pPr>
        <w:spacing w:before="20" w:line="258" w:lineRule="auto"/>
        <w:ind w:left="820" w:right="61" w:hanging="360"/>
        <w:jc w:val="both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4.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w w:val="99"/>
        </w:rPr>
        <w:t>Če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mojem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pojavili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zgoraj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navedeni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znaki/simptomi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potrjena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okužba 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SARS-CoV-2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osebi,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biva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istem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gospodinjstvu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(najpogosteje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družinski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član), 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 ostal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doma. O okužbi bomo nemudoma obvestili šolo.</w:t>
      </w:r>
    </w:p>
    <w:p w:rsidR="00695701" w:rsidRDefault="00695701" w:rsidP="00695701">
      <w:pPr>
        <w:spacing w:before="20" w:line="258" w:lineRule="auto"/>
        <w:ind w:left="820" w:right="61" w:hanging="360"/>
        <w:jc w:val="both"/>
        <w:rPr>
          <w:rFonts w:ascii="Calibri" w:eastAsia="Calibri" w:hAnsi="Calibri" w:cs="Calibri"/>
        </w:rPr>
      </w:pPr>
    </w:p>
    <w:p w:rsidR="00695701" w:rsidRDefault="00695701" w:rsidP="00695701">
      <w:pPr>
        <w:tabs>
          <w:tab w:val="left" w:pos="5250"/>
        </w:tabs>
        <w:ind w:left="100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Kraj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datum: ___________________________________</w:t>
      </w:r>
    </w:p>
    <w:p w:rsidR="00695701" w:rsidRPr="009123EF" w:rsidRDefault="00695701" w:rsidP="00695701">
      <w:pPr>
        <w:tabs>
          <w:tab w:val="left" w:pos="5250"/>
        </w:tabs>
        <w:ind w:left="100"/>
        <w:rPr>
          <w:rFonts w:ascii="Calibri" w:eastAsia="Calibri" w:hAnsi="Calibri" w:cs="Calibri"/>
        </w:rPr>
      </w:pPr>
    </w:p>
    <w:p w:rsidR="00695701" w:rsidRDefault="00695701" w:rsidP="00695701">
      <w:pPr>
        <w:spacing w:before="11"/>
        <w:ind w:left="100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Podpis:             ___________________________________</w:t>
      </w:r>
    </w:p>
    <w:p w:rsidR="00695701" w:rsidRDefault="00695701" w:rsidP="00695701">
      <w:pPr>
        <w:spacing w:before="11"/>
        <w:ind w:left="100"/>
        <w:rPr>
          <w:rFonts w:ascii="Calibri" w:eastAsia="Calibri" w:hAnsi="Calibri" w:cs="Calibri"/>
          <w:w w:val="99"/>
        </w:rPr>
      </w:pPr>
    </w:p>
    <w:p w:rsidR="00695701" w:rsidRDefault="00695701" w:rsidP="00695701">
      <w:pPr>
        <w:spacing w:befor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Če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vaš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zboli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zgoraj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navedenimi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znaki/simptomi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potrjena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SARS-CoV-2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osebi, 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biva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istem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gospodinjstvu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(najpogosteje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družinski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član),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ostane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omeji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stike 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drugimi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ljudmi.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Če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bolan-i,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nadaljnja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navodila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pokličite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otrokovega/svojega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izbranega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ali dežurnega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zdravnika.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primeru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potrjene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družini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drugega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tesnega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stika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okuženo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osebo boste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nadaljnja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navodila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prejeli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epidemiološke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službe.</w:t>
      </w:r>
    </w:p>
    <w:p w:rsidR="00695701" w:rsidRDefault="00695701" w:rsidP="00695701">
      <w:pPr>
        <w:spacing w:before="3" w:line="258" w:lineRule="auto"/>
        <w:ind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Priporočamo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vam,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otrok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omeji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stike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starejšimi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(npr.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starimi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starši)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osebami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pridruženimi kroničnimi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boleznimi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ali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imunskimi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pomanjkljivostmi,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saj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so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le-ti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bolj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ogroženi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za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težek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potek bolezni.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Druženje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mladostnikov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namreč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poveča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tveganje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mladostnikov.</w:t>
      </w:r>
    </w:p>
    <w:p w:rsidR="00695701" w:rsidRDefault="00695701" w:rsidP="00695701">
      <w:pPr>
        <w:spacing w:before="4" w:line="120" w:lineRule="exact"/>
        <w:rPr>
          <w:sz w:val="12"/>
          <w:szCs w:val="12"/>
        </w:rPr>
      </w:pPr>
    </w:p>
    <w:p w:rsidR="00695701" w:rsidRPr="008B4AF3" w:rsidRDefault="00695701" w:rsidP="00695701">
      <w:pPr>
        <w:ind w:right="6100"/>
        <w:jc w:val="both"/>
        <w:rPr>
          <w:rFonts w:ascii="Calibri" w:eastAsia="Calibri" w:hAnsi="Calibri" w:cs="Calibri"/>
          <w:sz w:val="20"/>
        </w:rPr>
      </w:pPr>
      <w:r w:rsidRPr="008B4AF3">
        <w:rPr>
          <w:rFonts w:ascii="Calibri" w:eastAsia="Calibri" w:hAnsi="Calibri" w:cs="Calibri"/>
          <w:b/>
          <w:w w:val="99"/>
          <w:sz w:val="20"/>
        </w:rPr>
        <w:t>Osnovne</w:t>
      </w:r>
      <w:r w:rsidRPr="008B4AF3">
        <w:rPr>
          <w:rFonts w:ascii="Calibri" w:eastAsia="Calibri" w:hAnsi="Calibri" w:cs="Calibri"/>
          <w:b/>
          <w:sz w:val="20"/>
        </w:rPr>
        <w:t xml:space="preserve"> </w:t>
      </w:r>
      <w:r w:rsidRPr="008B4AF3">
        <w:rPr>
          <w:rFonts w:ascii="Calibri" w:eastAsia="Calibri" w:hAnsi="Calibri" w:cs="Calibri"/>
          <w:b/>
          <w:w w:val="99"/>
          <w:sz w:val="20"/>
        </w:rPr>
        <w:t>informacije</w:t>
      </w:r>
      <w:r w:rsidRPr="008B4AF3">
        <w:rPr>
          <w:rFonts w:ascii="Calibri" w:eastAsia="Calibri" w:hAnsi="Calibri" w:cs="Calibri"/>
          <w:b/>
          <w:sz w:val="20"/>
        </w:rPr>
        <w:t xml:space="preserve"> </w:t>
      </w:r>
      <w:r w:rsidRPr="008B4AF3">
        <w:rPr>
          <w:rFonts w:ascii="Calibri" w:eastAsia="Calibri" w:hAnsi="Calibri" w:cs="Calibri"/>
          <w:b/>
          <w:w w:val="99"/>
          <w:sz w:val="20"/>
        </w:rPr>
        <w:t>o</w:t>
      </w:r>
      <w:r w:rsidRPr="008B4AF3">
        <w:rPr>
          <w:rFonts w:ascii="Calibri" w:eastAsia="Calibri" w:hAnsi="Calibri" w:cs="Calibri"/>
          <w:b/>
          <w:sz w:val="20"/>
        </w:rPr>
        <w:t xml:space="preserve"> </w:t>
      </w:r>
      <w:r w:rsidRPr="008B4AF3">
        <w:rPr>
          <w:rFonts w:ascii="Calibri" w:eastAsia="Calibri" w:hAnsi="Calibri" w:cs="Calibri"/>
          <w:b/>
          <w:w w:val="99"/>
          <w:sz w:val="20"/>
        </w:rPr>
        <w:t>COVID-19</w:t>
      </w:r>
    </w:p>
    <w:p w:rsidR="00695701" w:rsidRPr="008B4AF3" w:rsidRDefault="00695701" w:rsidP="00695701">
      <w:pPr>
        <w:spacing w:before="20"/>
        <w:ind w:right="1205"/>
        <w:jc w:val="both"/>
        <w:rPr>
          <w:rFonts w:ascii="Calibri" w:eastAsia="Calibri" w:hAnsi="Calibri" w:cs="Calibri"/>
          <w:sz w:val="16"/>
        </w:rPr>
      </w:pPr>
      <w:r w:rsidRPr="008B4AF3">
        <w:rPr>
          <w:rFonts w:ascii="Calibri" w:eastAsia="Calibri" w:hAnsi="Calibri" w:cs="Calibri"/>
          <w:w w:val="99"/>
          <w:sz w:val="16"/>
        </w:rPr>
        <w:t>Okužba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virusom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SARS-CoV-2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lahko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povzroči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koronavirusno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2019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oz.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COVID-19.</w:t>
      </w:r>
    </w:p>
    <w:p w:rsidR="00695701" w:rsidRDefault="00695701" w:rsidP="00695701">
      <w:pPr>
        <w:spacing w:before="22" w:line="258" w:lineRule="auto"/>
        <w:ind w:right="60"/>
        <w:jc w:val="both"/>
        <w:rPr>
          <w:rFonts w:ascii="Calibri" w:eastAsia="Calibri" w:hAnsi="Calibri" w:cs="Calibri"/>
          <w:color w:val="0562C1"/>
          <w:w w:val="99"/>
          <w:sz w:val="16"/>
          <w:u w:val="single" w:color="0562C1"/>
        </w:rPr>
      </w:pPr>
      <w:r w:rsidRPr="008B4AF3">
        <w:rPr>
          <w:rFonts w:ascii="Calibri" w:eastAsia="Calibri" w:hAnsi="Calibri" w:cs="Calibri"/>
          <w:w w:val="99"/>
          <w:sz w:val="16"/>
        </w:rPr>
        <w:t>Inkubacijska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doba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(čas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med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pojavom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bolezni)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lahko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14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dni,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povprečno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približno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6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dni. Bolezen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najpogosteje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kaže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znaki/simptomi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dihal,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slabim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počutjem,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utrujenostjo, nahodom,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vročino,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kašljem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težjih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oblikah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občutkom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pomanjkanja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zraka.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približno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80% okuženih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poteka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v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lažji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obliki.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otrocih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potek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praviloma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lažji,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tveganje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težek potek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zaplete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poveča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starejših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(zlasti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starejših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od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60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let)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osebah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pridruženimi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boleznimi, kot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srčno-žilne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pljuč,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jeter,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ledvic,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sladkorna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bolezen,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imunske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pomanjkljivosti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ipd. 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težji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potek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značilna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pljučnica.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potrditev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ali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izključitev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SARS-CoV-2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potrebno mikrobiološko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testiranje.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Okužba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SARS-CoV-2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se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med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ljudmi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prenaša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kapljično,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izločki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dihal.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 prenos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potreben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tesnejši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stik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bolnikom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(razdalja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bolnika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manj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kot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1,5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m).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Okužba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možna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tudi ob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stiku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površinami,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onesnaženimi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izločki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dihal.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preprečevanje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tako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najpomembnejša dosledna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higiena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rok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kašlja.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Podrobna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navodila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preprečevanje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več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informacij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spletni strani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Nacionalnega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inštituta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javno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zdravje:</w:t>
      </w:r>
      <w:r w:rsidRPr="008B4AF3">
        <w:rPr>
          <w:rFonts w:ascii="Calibri" w:eastAsia="Calibri" w:hAnsi="Calibri" w:cs="Calibri"/>
          <w:sz w:val="16"/>
        </w:rPr>
        <w:t xml:space="preserve"> </w:t>
      </w:r>
      <w:hyperlink r:id="rId6">
        <w:r w:rsidRPr="008B4AF3">
          <w:rPr>
            <w:rFonts w:ascii="Calibri" w:eastAsia="Calibri" w:hAnsi="Calibri" w:cs="Calibri"/>
            <w:color w:val="0562C1"/>
            <w:w w:val="99"/>
            <w:sz w:val="16"/>
            <w:u w:val="single" w:color="0562C1"/>
          </w:rPr>
          <w:t>https://www.nijz.si/sl/koronavirus-2019-ncov</w:t>
        </w:r>
      </w:hyperlink>
    </w:p>
    <w:p w:rsidR="00BB5D68" w:rsidRDefault="00BB5D68"/>
    <w:sectPr w:rsidR="00BB5D68" w:rsidSect="00B86ABC">
      <w:footerReference w:type="default" r:id="rId7"/>
      <w:pgSz w:w="11920" w:h="16840"/>
      <w:pgMar w:top="851" w:right="1340" w:bottom="280" w:left="13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4F" w:rsidRDefault="00F9494F">
      <w:pPr>
        <w:spacing w:after="0" w:line="240" w:lineRule="auto"/>
      </w:pPr>
      <w:r>
        <w:separator/>
      </w:r>
    </w:p>
  </w:endnote>
  <w:endnote w:type="continuationSeparator" w:id="0">
    <w:p w:rsidR="00F9494F" w:rsidRDefault="00F9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43" w:rsidRDefault="00F9494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4F" w:rsidRDefault="00F9494F">
      <w:pPr>
        <w:spacing w:after="0" w:line="240" w:lineRule="auto"/>
      </w:pPr>
      <w:r>
        <w:separator/>
      </w:r>
    </w:p>
  </w:footnote>
  <w:footnote w:type="continuationSeparator" w:id="0">
    <w:p w:rsidR="00F9494F" w:rsidRDefault="00F94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01"/>
    <w:rsid w:val="00695701"/>
    <w:rsid w:val="007A33A9"/>
    <w:rsid w:val="00BB5D68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BE35-5574-41E3-8B98-6C8D7BE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57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Jelancic</dc:creator>
  <cp:keywords/>
  <dc:description/>
  <cp:lastModifiedBy>Aleš Tuhtar</cp:lastModifiedBy>
  <cp:revision>2</cp:revision>
  <dcterms:created xsi:type="dcterms:W3CDTF">2020-08-31T16:17:00Z</dcterms:created>
  <dcterms:modified xsi:type="dcterms:W3CDTF">2020-08-31T16:17:00Z</dcterms:modified>
</cp:coreProperties>
</file>