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A0" w:rsidRDefault="000805F3">
      <w:pPr>
        <w:rPr>
          <w:sz w:val="28"/>
        </w:rPr>
      </w:pPr>
      <w:r>
        <w:rPr>
          <w:noProof/>
          <w:sz w:val="28"/>
        </w:rPr>
        <w:drawing>
          <wp:anchor distT="0" distB="0" distL="114300" distR="114300" simplePos="0" relativeHeight="251660288" behindDoc="0" locked="0" layoutInCell="1" allowOverlap="1" wp14:anchorId="1088D885" wp14:editId="6CE71512">
            <wp:simplePos x="0" y="0"/>
            <wp:positionH relativeFrom="column">
              <wp:posOffset>1936115</wp:posOffset>
            </wp:positionH>
            <wp:positionV relativeFrom="paragraph">
              <wp:posOffset>-6985</wp:posOffset>
            </wp:positionV>
            <wp:extent cx="2563560" cy="2552700"/>
            <wp:effectExtent l="0" t="0" r="825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S Sevnica _ samo znak_6cm.jpg"/>
                    <pic:cNvPicPr/>
                  </pic:nvPicPr>
                  <pic:blipFill>
                    <a:blip r:embed="rId8">
                      <a:extLst>
                        <a:ext uri="{28A0092B-C50C-407E-A947-70E740481C1C}">
                          <a14:useLocalDpi xmlns:a14="http://schemas.microsoft.com/office/drawing/2010/main" val="0"/>
                        </a:ext>
                      </a:extLst>
                    </a:blip>
                    <a:stretch>
                      <a:fillRect/>
                    </a:stretch>
                  </pic:blipFill>
                  <pic:spPr>
                    <a:xfrm>
                      <a:off x="0" y="0"/>
                      <a:ext cx="2563560" cy="2552700"/>
                    </a:xfrm>
                    <a:prstGeom prst="rect">
                      <a:avLst/>
                    </a:prstGeom>
                  </pic:spPr>
                </pic:pic>
              </a:graphicData>
            </a:graphic>
            <wp14:sizeRelH relativeFrom="page">
              <wp14:pctWidth>0</wp14:pctWidth>
            </wp14:sizeRelH>
            <wp14:sizeRelV relativeFrom="page">
              <wp14:pctHeight>0</wp14:pctHeight>
            </wp14:sizeRelV>
          </wp:anchor>
        </w:drawing>
      </w:r>
      <w:r w:rsidR="00C85303">
        <w:rPr>
          <w:noProof/>
        </w:rPr>
        <w:drawing>
          <wp:anchor distT="0" distB="0" distL="114300" distR="114300" simplePos="0" relativeHeight="251659264" behindDoc="0" locked="0" layoutInCell="1" allowOverlap="1" wp14:anchorId="3F2C58CE" wp14:editId="2357AC08">
            <wp:simplePos x="0" y="0"/>
            <wp:positionH relativeFrom="margin">
              <wp:align>center</wp:align>
            </wp:positionH>
            <wp:positionV relativeFrom="paragraph">
              <wp:posOffset>8338</wp:posOffset>
            </wp:positionV>
            <wp:extent cx="7233043" cy="9716494"/>
            <wp:effectExtent l="0" t="0" r="635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3043" cy="9716494"/>
                    </a:xfrm>
                    <a:prstGeom prst="rect">
                      <a:avLst/>
                    </a:prstGeom>
                  </pic:spPr>
                </pic:pic>
              </a:graphicData>
            </a:graphic>
            <wp14:sizeRelH relativeFrom="page">
              <wp14:pctWidth>0</wp14:pctWidth>
            </wp14:sizeRelH>
            <wp14:sizeRelV relativeFrom="page">
              <wp14:pctHeight>0</wp14:pctHeight>
            </wp14:sizeRelV>
          </wp:anchor>
        </w:drawing>
      </w:r>
      <w:r w:rsidR="00F47FA0">
        <w:rPr>
          <w:noProof/>
        </w:rPr>
        <w:drawing>
          <wp:inline distT="0" distB="0" distL="0" distR="0" wp14:anchorId="7DA81AB9" wp14:editId="3CE04E9B">
            <wp:extent cx="4248150" cy="82804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8150" cy="828040"/>
                    </a:xfrm>
                    <a:prstGeom prst="rect">
                      <a:avLst/>
                    </a:prstGeom>
                  </pic:spPr>
                </pic:pic>
              </a:graphicData>
            </a:graphic>
          </wp:inline>
        </w:drawing>
      </w:r>
    </w:p>
    <w:p w:rsidR="00930283" w:rsidRPr="00735D2A" w:rsidRDefault="00C85303">
      <w:pPr>
        <w:rPr>
          <w:rFonts w:ascii="Arial Narrow" w:hAnsi="Arial Narrow" w:cs="Arial"/>
          <w:b/>
          <w:bCs/>
          <w:i/>
          <w:sz w:val="28"/>
          <w:szCs w:val="20"/>
        </w:rPr>
      </w:pPr>
      <w:r w:rsidRPr="009A0A02">
        <w:rPr>
          <w:i/>
          <w:noProof/>
          <w:sz w:val="28"/>
        </w:rPr>
        <mc:AlternateContent>
          <mc:Choice Requires="wps">
            <w:drawing>
              <wp:anchor distT="45720" distB="45720" distL="114300" distR="114300" simplePos="0" relativeHeight="251664384" behindDoc="0" locked="0" layoutInCell="1" allowOverlap="1">
                <wp:simplePos x="0" y="0"/>
                <wp:positionH relativeFrom="column">
                  <wp:posOffset>866389</wp:posOffset>
                </wp:positionH>
                <wp:positionV relativeFrom="paragraph">
                  <wp:posOffset>3672702</wp:posOffset>
                </wp:positionV>
                <wp:extent cx="4491355" cy="946150"/>
                <wp:effectExtent l="0" t="0" r="23495" b="2540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946150"/>
                        </a:xfrm>
                        <a:prstGeom prst="rect">
                          <a:avLst/>
                        </a:prstGeom>
                        <a:solidFill>
                          <a:srgbClr val="FFFFFF"/>
                        </a:solidFill>
                        <a:ln w="9525">
                          <a:solidFill>
                            <a:srgbClr val="000000"/>
                          </a:solidFill>
                          <a:miter lim="800000"/>
                          <a:headEnd/>
                          <a:tailEnd/>
                        </a:ln>
                      </wps:spPr>
                      <wps:txbx>
                        <w:txbxContent>
                          <w:p w:rsidR="009A0A02" w:rsidRPr="00C85303" w:rsidRDefault="009A0A02" w:rsidP="009A0A02">
                            <w:pPr>
                              <w:jc w:val="center"/>
                              <w:rPr>
                                <w:sz w:val="48"/>
                                <w:szCs w:val="48"/>
                              </w:rPr>
                            </w:pPr>
                            <w:r w:rsidRPr="00C85303">
                              <w:rPr>
                                <w:sz w:val="56"/>
                                <w:szCs w:val="56"/>
                              </w:rPr>
                              <w:t xml:space="preserve">Izbirni predmeti za šolsko leto </w:t>
                            </w:r>
                            <w:r w:rsidRPr="00C85303">
                              <w:rPr>
                                <w:sz w:val="48"/>
                                <w:szCs w:val="48"/>
                              </w:rPr>
                              <w:t>2020 - 202</w:t>
                            </w:r>
                            <w:r w:rsidR="00141ECD">
                              <w:rPr>
                                <w:sz w:val="48"/>
                                <w:szCs w:val="4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68.2pt;margin-top:289.2pt;width:353.65pt;height:7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">
                <v:textbox>
                  <w:txbxContent>
                    <w:p w:rsidR="009A0A02" w:rsidRPr="00C85303" w:rsidRDefault="009A0A02" w:rsidP="009A0A02">
                      <w:pPr>
                        <w:jc w:val="center"/>
                        <w:rPr>
                          <w:sz w:val="48"/>
                          <w:szCs w:val="48"/>
                        </w:rPr>
                      </w:pPr>
                      <w:r w:rsidRPr="00C85303">
                        <w:rPr>
                          <w:sz w:val="56"/>
                          <w:szCs w:val="56"/>
                        </w:rPr>
                        <w:t xml:space="preserve">Izbirni predmeti za šolsko leto </w:t>
                      </w:r>
                      <w:r w:rsidRPr="00C85303">
                        <w:rPr>
                          <w:sz w:val="48"/>
                          <w:szCs w:val="48"/>
                        </w:rPr>
                        <w:t>2020 - 202</w:t>
                      </w:r>
                      <w:r w:rsidR="00141ECD">
                        <w:rPr>
                          <w:sz w:val="48"/>
                          <w:szCs w:val="48"/>
                        </w:rPr>
                        <w:t>1</w:t>
                      </w:r>
                    </w:p>
                  </w:txbxContent>
                </v:textbox>
                <w10:wrap type="square"/>
              </v:shape>
            </w:pict>
          </mc:Fallback>
        </mc:AlternateContent>
      </w:r>
      <w:r w:rsidR="00735D2A" w:rsidRPr="00735D2A">
        <w:rPr>
          <w:i/>
          <w:noProof/>
        </w:rPr>
        <w:drawing>
          <wp:anchor distT="0" distB="0" distL="114300" distR="114300" simplePos="0" relativeHeight="251662336" behindDoc="0" locked="0" layoutInCell="1" allowOverlap="1" wp14:anchorId="308CCCF2" wp14:editId="249F3EDA">
            <wp:simplePos x="0" y="0"/>
            <wp:positionH relativeFrom="margin">
              <wp:align>center</wp:align>
            </wp:positionH>
            <wp:positionV relativeFrom="paragraph">
              <wp:posOffset>6019993</wp:posOffset>
            </wp:positionV>
            <wp:extent cx="4148888" cy="475665"/>
            <wp:effectExtent l="0" t="0" r="4445" b="63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48888" cy="475665"/>
                    </a:xfrm>
                    <a:prstGeom prst="rect">
                      <a:avLst/>
                    </a:prstGeom>
                  </pic:spPr>
                </pic:pic>
              </a:graphicData>
            </a:graphic>
            <wp14:sizeRelH relativeFrom="page">
              <wp14:pctWidth>0</wp14:pctWidth>
            </wp14:sizeRelH>
            <wp14:sizeRelV relativeFrom="page">
              <wp14:pctHeight>0</wp14:pctHeight>
            </wp14:sizeRelV>
          </wp:anchor>
        </w:drawing>
      </w:r>
      <w:r w:rsidR="00F47FA0" w:rsidRPr="00735D2A">
        <w:rPr>
          <w:i/>
          <w:noProof/>
          <w:sz w:val="28"/>
        </w:rPr>
        <w:drawing>
          <wp:inline distT="0" distB="0" distL="0" distR="0" wp14:anchorId="3584CC2C" wp14:editId="42998488">
            <wp:extent cx="2247900" cy="22383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S Sevnica _ samo znak_6cm.jpg"/>
                    <pic:cNvPicPr/>
                  </pic:nvPicPr>
                  <pic:blipFill>
                    <a:blip r:embed="rId8">
                      <a:extLst>
                        <a:ext uri="{28A0092B-C50C-407E-A947-70E740481C1C}">
                          <a14:useLocalDpi xmlns:a14="http://schemas.microsoft.com/office/drawing/2010/main" val="0"/>
                        </a:ext>
                      </a:extLst>
                    </a:blip>
                    <a:stretch>
                      <a:fillRect/>
                    </a:stretch>
                  </pic:blipFill>
                  <pic:spPr>
                    <a:xfrm>
                      <a:off x="0" y="0"/>
                      <a:ext cx="2247900" cy="2238375"/>
                    </a:xfrm>
                    <a:prstGeom prst="rect">
                      <a:avLst/>
                    </a:prstGeom>
                  </pic:spPr>
                </pic:pic>
              </a:graphicData>
            </a:graphic>
          </wp:inline>
        </w:drawing>
      </w:r>
      <w:r w:rsidR="00930283" w:rsidRPr="00735D2A">
        <w:rPr>
          <w:i/>
          <w:sz w:val="28"/>
        </w:rPr>
        <w:br w:type="page"/>
      </w:r>
    </w:p>
    <w:p w:rsidR="00930283" w:rsidRPr="00735D2A" w:rsidRDefault="00930283" w:rsidP="00735D2A">
      <w:pPr>
        <w:tabs>
          <w:tab w:val="center" w:pos="3345"/>
        </w:tabs>
        <w:sectPr w:rsidR="00930283" w:rsidRPr="00735D2A" w:rsidSect="00C85303">
          <w:footerReference w:type="default" r:id="rId12"/>
          <w:pgSz w:w="11906" w:h="16838" w:code="9"/>
          <w:pgMar w:top="851" w:right="851" w:bottom="709" w:left="851" w:header="510" w:footer="510" w:gutter="0"/>
          <w:pgNumType w:start="3"/>
          <w:cols w:space="1134"/>
          <w:docGrid w:linePitch="360"/>
        </w:sectPr>
      </w:pPr>
    </w:p>
    <w:p w:rsidR="00B251AF" w:rsidRDefault="00B251AF">
      <w:pPr>
        <w:rPr>
          <w:rFonts w:ascii="Arial Narrow" w:hAnsi="Arial Narrow" w:cs="Arial"/>
          <w:b/>
          <w:bCs/>
          <w:sz w:val="28"/>
          <w:szCs w:val="20"/>
        </w:rPr>
      </w:pPr>
      <w:r>
        <w:rPr>
          <w:sz w:val="28"/>
        </w:rPr>
        <w:lastRenderedPageBreak/>
        <w:br w:type="page"/>
      </w:r>
    </w:p>
    <w:p w:rsidR="007E0DF2" w:rsidRDefault="00617AD1" w:rsidP="00033CB1">
      <w:pPr>
        <w:pStyle w:val="Navodilo"/>
        <w:jc w:val="center"/>
        <w:rPr>
          <w:sz w:val="28"/>
        </w:rPr>
      </w:pPr>
      <w:r w:rsidRPr="007C05BC">
        <w:rPr>
          <w:sz w:val="28"/>
        </w:rPr>
        <w:lastRenderedPageBreak/>
        <w:t>VSEBINA</w:t>
      </w:r>
    </w:p>
    <w:p w:rsidR="003F520A" w:rsidRDefault="00DA2169">
      <w:pPr>
        <w:pStyle w:val="Kazalovsebine1"/>
        <w:rPr>
          <w:rFonts w:asciiTheme="minorHAnsi" w:eastAsiaTheme="minorEastAsia" w:hAnsiTheme="minorHAnsi" w:cstheme="minorBidi"/>
          <w:sz w:val="22"/>
          <w:szCs w:val="22"/>
        </w:rPr>
      </w:pPr>
      <w:r>
        <w:rPr>
          <w:b/>
          <w:bCs/>
        </w:rPr>
        <w:fldChar w:fldCharType="begin"/>
      </w:r>
      <w:r>
        <w:rPr>
          <w:b/>
          <w:bCs/>
        </w:rPr>
        <w:instrText xml:space="preserve"> TOC \o "2-3" \t "Naslov 1;1" </w:instrText>
      </w:r>
      <w:r>
        <w:rPr>
          <w:b/>
          <w:bCs/>
        </w:rPr>
        <w:fldChar w:fldCharType="separate"/>
      </w:r>
      <w:r w:rsidR="003F520A">
        <w:t>KRATKA NAVODILA PRI IZBIRI IZBIRNIH PREDMETOV</w:t>
      </w:r>
      <w:r w:rsidR="003F520A">
        <w:tab/>
      </w:r>
      <w:r w:rsidR="003F520A">
        <w:fldChar w:fldCharType="begin"/>
      </w:r>
      <w:r w:rsidR="003F520A">
        <w:instrText xml:space="preserve"> PAGEREF _Toc39646846 \h </w:instrText>
      </w:r>
      <w:r w:rsidR="003F520A">
        <w:fldChar w:fldCharType="separate"/>
      </w:r>
      <w:r w:rsidR="003F520A">
        <w:t>4</w:t>
      </w:r>
      <w:r w:rsidR="003F520A">
        <w:fldChar w:fldCharType="end"/>
      </w:r>
    </w:p>
    <w:p w:rsidR="003F520A" w:rsidRDefault="003F520A">
      <w:pPr>
        <w:pStyle w:val="Kazalovsebine1"/>
        <w:rPr>
          <w:rFonts w:asciiTheme="minorHAnsi" w:eastAsiaTheme="minorEastAsia" w:hAnsiTheme="minorHAnsi" w:cstheme="minorBidi"/>
          <w:sz w:val="22"/>
          <w:szCs w:val="22"/>
        </w:rPr>
      </w:pPr>
      <w:r>
        <w:t>NEOBVEZNI IZBIRNI PREDMET – drugi tuji jezik NEMŠČINA (N3N)</w:t>
      </w:r>
      <w:r>
        <w:tab/>
      </w:r>
      <w:r>
        <w:fldChar w:fldCharType="begin"/>
      </w:r>
      <w:r>
        <w:instrText xml:space="preserve"> PAGEREF _Toc39646847 \h </w:instrText>
      </w:r>
      <w:r>
        <w:fldChar w:fldCharType="separate"/>
      </w:r>
      <w:r>
        <w:t>5</w:t>
      </w:r>
      <w:r>
        <w:fldChar w:fldCharType="end"/>
      </w:r>
    </w:p>
    <w:p w:rsidR="003F520A" w:rsidRDefault="003F520A">
      <w:pPr>
        <w:pStyle w:val="Kazalovsebine1"/>
        <w:rPr>
          <w:rFonts w:asciiTheme="minorHAnsi" w:eastAsiaTheme="minorEastAsia" w:hAnsiTheme="minorHAnsi" w:cstheme="minorBidi"/>
          <w:sz w:val="22"/>
          <w:szCs w:val="22"/>
        </w:rPr>
      </w:pPr>
      <w:r>
        <w:t>TRILETNI PREDMETI</w:t>
      </w:r>
      <w:r>
        <w:tab/>
      </w:r>
      <w:r>
        <w:fldChar w:fldCharType="begin"/>
      </w:r>
      <w:r>
        <w:instrText xml:space="preserve"> PAGEREF _Toc39646848 \h </w:instrText>
      </w:r>
      <w:r>
        <w:fldChar w:fldCharType="separate"/>
      </w:r>
      <w:r>
        <w:t>5</w:t>
      </w:r>
      <w:r>
        <w:fldChar w:fldCharType="end"/>
      </w:r>
    </w:p>
    <w:p w:rsidR="003F520A" w:rsidRDefault="003F520A">
      <w:pPr>
        <w:pStyle w:val="Kazalovsebine1"/>
        <w:rPr>
          <w:rFonts w:asciiTheme="minorHAnsi" w:eastAsiaTheme="minorEastAsia" w:hAnsiTheme="minorHAnsi" w:cstheme="minorBidi"/>
          <w:sz w:val="22"/>
          <w:szCs w:val="22"/>
        </w:rPr>
      </w:pPr>
      <w:r>
        <w:t>NEMŠČINA (NI1, NI2, NI3)</w:t>
      </w:r>
      <w:r>
        <w:tab/>
      </w:r>
      <w:r>
        <w:fldChar w:fldCharType="begin"/>
      </w:r>
      <w:r>
        <w:instrText xml:space="preserve"> PAGEREF _Toc39646849 \h </w:instrText>
      </w:r>
      <w:r>
        <w:fldChar w:fldCharType="separate"/>
      </w:r>
      <w:r>
        <w:t>5</w:t>
      </w:r>
      <w:r>
        <w:fldChar w:fldCharType="end"/>
      </w:r>
    </w:p>
    <w:p w:rsidR="003F520A" w:rsidRDefault="003F520A">
      <w:pPr>
        <w:pStyle w:val="Kazalovsebine1"/>
        <w:rPr>
          <w:rFonts w:asciiTheme="minorHAnsi" w:eastAsiaTheme="minorEastAsia" w:hAnsiTheme="minorHAnsi" w:cstheme="minorBidi"/>
          <w:sz w:val="22"/>
          <w:szCs w:val="22"/>
        </w:rPr>
      </w:pPr>
      <w:r>
        <w:t xml:space="preserve">HRVAŠČINA (HR1, HR2, </w:t>
      </w:r>
      <w:r w:rsidRPr="001D0176">
        <w:t>HR3</w:t>
      </w:r>
      <w:r>
        <w:t>)</w:t>
      </w:r>
      <w:r>
        <w:tab/>
      </w:r>
      <w:r>
        <w:fldChar w:fldCharType="begin"/>
      </w:r>
      <w:r>
        <w:instrText xml:space="preserve"> PAGEREF _Toc39646850 \h </w:instrText>
      </w:r>
      <w:r>
        <w:fldChar w:fldCharType="separate"/>
      </w:r>
      <w:r>
        <w:t>5</w:t>
      </w:r>
      <w:r>
        <w:fldChar w:fldCharType="end"/>
      </w:r>
    </w:p>
    <w:p w:rsidR="003F520A" w:rsidRDefault="003F520A">
      <w:pPr>
        <w:pStyle w:val="Kazalovsebine1"/>
        <w:rPr>
          <w:rFonts w:asciiTheme="minorHAnsi" w:eastAsiaTheme="minorEastAsia" w:hAnsiTheme="minorHAnsi" w:cstheme="minorBidi"/>
          <w:sz w:val="22"/>
          <w:szCs w:val="22"/>
        </w:rPr>
      </w:pPr>
      <w:r>
        <w:t>TRILETNI PREDMETI, LAHKO TUDI KRAJŠI</w:t>
      </w:r>
      <w:r>
        <w:tab/>
      </w:r>
      <w:r>
        <w:fldChar w:fldCharType="begin"/>
      </w:r>
      <w:r>
        <w:instrText xml:space="preserve"> PAGEREF _Toc39646851 \h </w:instrText>
      </w:r>
      <w:r>
        <w:fldChar w:fldCharType="separate"/>
      </w:r>
      <w:r>
        <w:t>5</w:t>
      </w:r>
      <w:r>
        <w:fldChar w:fldCharType="end"/>
      </w:r>
    </w:p>
    <w:p w:rsidR="003F520A" w:rsidRDefault="003F520A">
      <w:pPr>
        <w:pStyle w:val="Kazalovsebine1"/>
        <w:rPr>
          <w:rFonts w:asciiTheme="minorHAnsi" w:eastAsiaTheme="minorEastAsia" w:hAnsiTheme="minorHAnsi" w:cstheme="minorBidi"/>
          <w:sz w:val="22"/>
          <w:szCs w:val="22"/>
        </w:rPr>
      </w:pPr>
      <w:r>
        <w:t>FILMSKA VZGOJA (FVZ1, FVZ2, FVZ3)</w:t>
      </w:r>
      <w:r>
        <w:tab/>
      </w:r>
      <w:r>
        <w:fldChar w:fldCharType="begin"/>
      </w:r>
      <w:r>
        <w:instrText xml:space="preserve"> PAGEREF _Toc39646852 \h </w:instrText>
      </w:r>
      <w:r>
        <w:fldChar w:fldCharType="separate"/>
      </w:r>
      <w:r>
        <w:t>5</w:t>
      </w:r>
      <w:r>
        <w:fldChar w:fldCharType="end"/>
      </w:r>
    </w:p>
    <w:p w:rsidR="003F520A" w:rsidRDefault="003F520A">
      <w:pPr>
        <w:pStyle w:val="Kazalovsebine1"/>
        <w:rPr>
          <w:rFonts w:asciiTheme="minorHAnsi" w:eastAsiaTheme="minorEastAsia" w:hAnsiTheme="minorHAnsi" w:cstheme="minorBidi"/>
          <w:sz w:val="22"/>
          <w:szCs w:val="22"/>
        </w:rPr>
      </w:pPr>
      <w:r>
        <w:t>LOGIKA (LOG1, LOG2, LOG3)</w:t>
      </w:r>
      <w:r>
        <w:tab/>
      </w:r>
      <w:r>
        <w:fldChar w:fldCharType="begin"/>
      </w:r>
      <w:r>
        <w:instrText xml:space="preserve"> PAGEREF _Toc39646853 \h </w:instrText>
      </w:r>
      <w:r>
        <w:fldChar w:fldCharType="separate"/>
      </w:r>
      <w:r>
        <w:t>6</w:t>
      </w:r>
      <w:r>
        <w:fldChar w:fldCharType="end"/>
      </w:r>
    </w:p>
    <w:p w:rsidR="003F520A" w:rsidRDefault="003F520A">
      <w:pPr>
        <w:pStyle w:val="Kazalovsebine1"/>
        <w:rPr>
          <w:rFonts w:asciiTheme="minorHAnsi" w:eastAsiaTheme="minorEastAsia" w:hAnsiTheme="minorHAnsi" w:cstheme="minorBidi"/>
          <w:sz w:val="22"/>
          <w:szCs w:val="22"/>
        </w:rPr>
      </w:pPr>
      <w:r>
        <w:t>RAČUNALNIŠTVO MULTIMEDIJA (MME)</w:t>
      </w:r>
      <w:r>
        <w:tab/>
      </w:r>
      <w:r>
        <w:fldChar w:fldCharType="begin"/>
      </w:r>
      <w:r>
        <w:instrText xml:space="preserve"> PAGEREF _Toc39646854 \h </w:instrText>
      </w:r>
      <w:r>
        <w:fldChar w:fldCharType="separate"/>
      </w:r>
      <w:r>
        <w:t>6</w:t>
      </w:r>
      <w:r>
        <w:fldChar w:fldCharType="end"/>
      </w:r>
    </w:p>
    <w:p w:rsidR="003F520A" w:rsidRDefault="003F520A">
      <w:pPr>
        <w:pStyle w:val="Kazalovsebine1"/>
        <w:rPr>
          <w:rFonts w:asciiTheme="minorHAnsi" w:eastAsiaTheme="minorEastAsia" w:hAnsiTheme="minorHAnsi" w:cstheme="minorBidi"/>
          <w:sz w:val="22"/>
          <w:szCs w:val="22"/>
        </w:rPr>
      </w:pPr>
      <w:r>
        <w:t xml:space="preserve">RAČUNALNIŠTVO </w:t>
      </w:r>
      <w:r w:rsidRPr="001D0176">
        <w:t xml:space="preserve">RAČUNALNIŠKA OMREŽJA </w:t>
      </w:r>
      <w:r>
        <w:t>(ROM)</w:t>
      </w:r>
      <w:r>
        <w:tab/>
      </w:r>
      <w:r>
        <w:fldChar w:fldCharType="begin"/>
      </w:r>
      <w:r>
        <w:instrText xml:space="preserve"> PAGEREF _Toc39646855 \h </w:instrText>
      </w:r>
      <w:r>
        <w:fldChar w:fldCharType="separate"/>
      </w:r>
      <w:r>
        <w:t>6</w:t>
      </w:r>
      <w:r>
        <w:fldChar w:fldCharType="end"/>
      </w:r>
    </w:p>
    <w:p w:rsidR="003F520A" w:rsidRDefault="003F520A">
      <w:pPr>
        <w:pStyle w:val="Kazalovsebine1"/>
        <w:rPr>
          <w:rFonts w:asciiTheme="minorHAnsi" w:eastAsiaTheme="minorEastAsia" w:hAnsiTheme="minorHAnsi" w:cstheme="minorBidi"/>
          <w:sz w:val="22"/>
          <w:szCs w:val="22"/>
        </w:rPr>
      </w:pPr>
      <w:r>
        <w:t>RAČUNALNIŠTVO UREJANJE BESEDIL (UBE)</w:t>
      </w:r>
      <w:r>
        <w:tab/>
      </w:r>
      <w:r>
        <w:fldChar w:fldCharType="begin"/>
      </w:r>
      <w:r>
        <w:instrText xml:space="preserve"> PAGEREF _Toc39646856 \h </w:instrText>
      </w:r>
      <w:r>
        <w:fldChar w:fldCharType="separate"/>
      </w:r>
      <w:r>
        <w:t>7</w:t>
      </w:r>
      <w:r>
        <w:fldChar w:fldCharType="end"/>
      </w:r>
    </w:p>
    <w:p w:rsidR="003F520A" w:rsidRDefault="003F520A">
      <w:pPr>
        <w:pStyle w:val="Kazalovsebine1"/>
        <w:rPr>
          <w:rFonts w:asciiTheme="minorHAnsi" w:eastAsiaTheme="minorEastAsia" w:hAnsiTheme="minorHAnsi" w:cstheme="minorBidi"/>
          <w:sz w:val="22"/>
          <w:szCs w:val="22"/>
        </w:rPr>
      </w:pPr>
      <w:r>
        <w:t>VERSTVA IN ETIKA (VE1, VE2, VE3)</w:t>
      </w:r>
      <w:r>
        <w:tab/>
      </w:r>
      <w:r>
        <w:fldChar w:fldCharType="begin"/>
      </w:r>
      <w:r>
        <w:instrText xml:space="preserve"> PAGEREF _Toc39646857 \h </w:instrText>
      </w:r>
      <w:r>
        <w:fldChar w:fldCharType="separate"/>
      </w:r>
      <w:r>
        <w:t>7</w:t>
      </w:r>
      <w:r>
        <w:fldChar w:fldCharType="end"/>
      </w:r>
    </w:p>
    <w:p w:rsidR="003F520A" w:rsidRDefault="003F520A">
      <w:pPr>
        <w:pStyle w:val="Kazalovsebine1"/>
        <w:rPr>
          <w:rFonts w:asciiTheme="minorHAnsi" w:eastAsiaTheme="minorEastAsia" w:hAnsiTheme="minorHAnsi" w:cstheme="minorBidi"/>
          <w:sz w:val="22"/>
          <w:szCs w:val="22"/>
        </w:rPr>
      </w:pPr>
      <w:r>
        <w:t>ENOLETNI PREDMETI</w:t>
      </w:r>
      <w:r>
        <w:tab/>
      </w:r>
      <w:r>
        <w:fldChar w:fldCharType="begin"/>
      </w:r>
      <w:r>
        <w:instrText xml:space="preserve"> PAGEREF _Toc39646858 \h </w:instrText>
      </w:r>
      <w:r>
        <w:fldChar w:fldCharType="separate"/>
      </w:r>
      <w:r>
        <w:t>7</w:t>
      </w:r>
      <w:r>
        <w:fldChar w:fldCharType="end"/>
      </w:r>
    </w:p>
    <w:p w:rsidR="003F520A" w:rsidRDefault="003F520A">
      <w:pPr>
        <w:pStyle w:val="Kazalovsebine1"/>
        <w:rPr>
          <w:rFonts w:asciiTheme="minorHAnsi" w:eastAsiaTheme="minorEastAsia" w:hAnsiTheme="minorHAnsi" w:cstheme="minorBidi"/>
          <w:sz w:val="22"/>
          <w:szCs w:val="22"/>
        </w:rPr>
      </w:pPr>
      <w:r>
        <w:t>ASTRONOMIJA DALJNOGLEDI IN PLANETI (DIP)</w:t>
      </w:r>
      <w:r>
        <w:tab/>
      </w:r>
      <w:r>
        <w:fldChar w:fldCharType="begin"/>
      </w:r>
      <w:r>
        <w:instrText xml:space="preserve"> PAGEREF _Toc39646859 \h </w:instrText>
      </w:r>
      <w:r>
        <w:fldChar w:fldCharType="separate"/>
      </w:r>
      <w:r>
        <w:t>7</w:t>
      </w:r>
      <w:r>
        <w:fldChar w:fldCharType="end"/>
      </w:r>
    </w:p>
    <w:p w:rsidR="003F520A" w:rsidRDefault="003F520A">
      <w:pPr>
        <w:pStyle w:val="Kazalovsebine1"/>
        <w:rPr>
          <w:rFonts w:asciiTheme="minorHAnsi" w:eastAsiaTheme="minorEastAsia" w:hAnsiTheme="minorHAnsi" w:cstheme="minorBidi"/>
          <w:sz w:val="22"/>
          <w:szCs w:val="22"/>
        </w:rPr>
      </w:pPr>
      <w:r>
        <w:t xml:space="preserve">ASTRONOMIJA </w:t>
      </w:r>
      <w:r w:rsidRPr="001D0176">
        <w:t>S</w:t>
      </w:r>
      <w:r>
        <w:t>ONCE, LUNA, ZEMLJA (SLZ)</w:t>
      </w:r>
      <w:r>
        <w:tab/>
      </w:r>
      <w:r>
        <w:fldChar w:fldCharType="begin"/>
      </w:r>
      <w:r>
        <w:instrText xml:space="preserve"> PAGEREF _Toc39646860 \h </w:instrText>
      </w:r>
      <w:r>
        <w:fldChar w:fldCharType="separate"/>
      </w:r>
      <w:r>
        <w:t>8</w:t>
      </w:r>
      <w:r>
        <w:fldChar w:fldCharType="end"/>
      </w:r>
    </w:p>
    <w:p w:rsidR="003F520A" w:rsidRDefault="003F520A">
      <w:pPr>
        <w:pStyle w:val="Kazalovsebine1"/>
        <w:rPr>
          <w:rFonts w:asciiTheme="minorHAnsi" w:eastAsiaTheme="minorEastAsia" w:hAnsiTheme="minorHAnsi" w:cstheme="minorBidi"/>
          <w:sz w:val="22"/>
          <w:szCs w:val="22"/>
        </w:rPr>
      </w:pPr>
      <w:r>
        <w:t>OBDELAVA GRADIV – KOVINE (OGK)</w:t>
      </w:r>
      <w:r>
        <w:tab/>
      </w:r>
      <w:r>
        <w:fldChar w:fldCharType="begin"/>
      </w:r>
      <w:r>
        <w:instrText xml:space="preserve"> PAGEREF _Toc39646861 \h </w:instrText>
      </w:r>
      <w:r>
        <w:fldChar w:fldCharType="separate"/>
      </w:r>
      <w:r>
        <w:t>8</w:t>
      </w:r>
      <w:r>
        <w:fldChar w:fldCharType="end"/>
      </w:r>
    </w:p>
    <w:p w:rsidR="003F520A" w:rsidRDefault="003F520A">
      <w:pPr>
        <w:pStyle w:val="Kazalovsebine1"/>
        <w:rPr>
          <w:rFonts w:asciiTheme="minorHAnsi" w:eastAsiaTheme="minorEastAsia" w:hAnsiTheme="minorHAnsi" w:cstheme="minorBidi"/>
          <w:sz w:val="22"/>
          <w:szCs w:val="22"/>
        </w:rPr>
      </w:pPr>
      <w:r>
        <w:t>OBDELAVA GRADIV – LES (OGL)</w:t>
      </w:r>
      <w:r>
        <w:tab/>
      </w:r>
      <w:r>
        <w:fldChar w:fldCharType="begin"/>
      </w:r>
      <w:r>
        <w:instrText xml:space="preserve"> PAGEREF _Toc39646862 \h </w:instrText>
      </w:r>
      <w:r>
        <w:fldChar w:fldCharType="separate"/>
      </w:r>
      <w:r>
        <w:t>8</w:t>
      </w:r>
      <w:r>
        <w:fldChar w:fldCharType="end"/>
      </w:r>
    </w:p>
    <w:p w:rsidR="003F520A" w:rsidRDefault="003F520A">
      <w:pPr>
        <w:pStyle w:val="Kazalovsebine1"/>
        <w:rPr>
          <w:rFonts w:asciiTheme="minorHAnsi" w:eastAsiaTheme="minorEastAsia" w:hAnsiTheme="minorHAnsi" w:cstheme="minorBidi"/>
          <w:sz w:val="22"/>
          <w:szCs w:val="22"/>
        </w:rPr>
      </w:pPr>
      <w:r>
        <w:t>OBDELAVA GRADIV – UMETNE SNOVI (OGU)</w:t>
      </w:r>
      <w:r>
        <w:tab/>
      </w:r>
      <w:r>
        <w:fldChar w:fldCharType="begin"/>
      </w:r>
      <w:r>
        <w:instrText xml:space="preserve"> PAGEREF _Toc39646863 \h </w:instrText>
      </w:r>
      <w:r>
        <w:fldChar w:fldCharType="separate"/>
      </w:r>
      <w:r>
        <w:t>9</w:t>
      </w:r>
      <w:r>
        <w:fldChar w:fldCharType="end"/>
      </w:r>
    </w:p>
    <w:p w:rsidR="003F520A" w:rsidRDefault="003F520A">
      <w:pPr>
        <w:pStyle w:val="Kazalovsebine1"/>
        <w:rPr>
          <w:rFonts w:asciiTheme="minorHAnsi" w:eastAsiaTheme="minorEastAsia" w:hAnsiTheme="minorHAnsi" w:cstheme="minorBidi"/>
          <w:sz w:val="22"/>
          <w:szCs w:val="22"/>
        </w:rPr>
      </w:pPr>
      <w:r>
        <w:t>PLESNE DEJAVNOSTI: PLES (PLE)</w:t>
      </w:r>
      <w:r>
        <w:tab/>
      </w:r>
      <w:r>
        <w:fldChar w:fldCharType="begin"/>
      </w:r>
      <w:r>
        <w:instrText xml:space="preserve"> PAGEREF _Toc39646864 \h </w:instrText>
      </w:r>
      <w:r>
        <w:fldChar w:fldCharType="separate"/>
      </w:r>
      <w:r>
        <w:t>9</w:t>
      </w:r>
      <w:r>
        <w:fldChar w:fldCharType="end"/>
      </w:r>
    </w:p>
    <w:p w:rsidR="003F520A" w:rsidRDefault="003F520A">
      <w:pPr>
        <w:pStyle w:val="Kazalovsebine1"/>
        <w:rPr>
          <w:rFonts w:asciiTheme="minorHAnsi" w:eastAsiaTheme="minorEastAsia" w:hAnsiTheme="minorHAnsi" w:cstheme="minorBidi"/>
          <w:sz w:val="22"/>
          <w:szCs w:val="22"/>
        </w:rPr>
      </w:pPr>
      <w:r>
        <w:t>RISANJE V GEOMETRIJI IN TEHNIKI (RGT)</w:t>
      </w:r>
      <w:r>
        <w:tab/>
      </w:r>
      <w:r>
        <w:fldChar w:fldCharType="begin"/>
      </w:r>
      <w:r>
        <w:instrText xml:space="preserve"> PAGEREF _Toc39646865 \h </w:instrText>
      </w:r>
      <w:r>
        <w:fldChar w:fldCharType="separate"/>
      </w:r>
      <w:r>
        <w:t>10</w:t>
      </w:r>
      <w:r>
        <w:fldChar w:fldCharType="end"/>
      </w:r>
    </w:p>
    <w:p w:rsidR="003F520A" w:rsidRDefault="003F520A">
      <w:pPr>
        <w:pStyle w:val="Kazalovsebine1"/>
        <w:rPr>
          <w:rFonts w:asciiTheme="minorHAnsi" w:eastAsiaTheme="minorEastAsia" w:hAnsiTheme="minorHAnsi" w:cstheme="minorBidi"/>
          <w:sz w:val="22"/>
          <w:szCs w:val="22"/>
        </w:rPr>
      </w:pPr>
      <w:r>
        <w:t>RAZISKOVANJE ORGANIZMOV V DOMAČI OKOLICI (ROD)</w:t>
      </w:r>
      <w:r>
        <w:tab/>
      </w:r>
      <w:r>
        <w:fldChar w:fldCharType="begin"/>
      </w:r>
      <w:r>
        <w:instrText xml:space="preserve"> PAGEREF _Toc39646866 \h </w:instrText>
      </w:r>
      <w:r>
        <w:fldChar w:fldCharType="separate"/>
      </w:r>
      <w:r>
        <w:t>10</w:t>
      </w:r>
      <w:r>
        <w:fldChar w:fldCharType="end"/>
      </w:r>
    </w:p>
    <w:p w:rsidR="003F520A" w:rsidRDefault="003F520A">
      <w:pPr>
        <w:pStyle w:val="Kazalovsebine1"/>
        <w:rPr>
          <w:rFonts w:asciiTheme="minorHAnsi" w:eastAsiaTheme="minorEastAsia" w:hAnsiTheme="minorHAnsi" w:cstheme="minorBidi"/>
          <w:sz w:val="22"/>
          <w:szCs w:val="22"/>
        </w:rPr>
      </w:pPr>
      <w:r>
        <w:t>GLEDALIŠKI KLUB (GKL)</w:t>
      </w:r>
      <w:r>
        <w:tab/>
      </w:r>
      <w:r>
        <w:fldChar w:fldCharType="begin"/>
      </w:r>
      <w:r>
        <w:instrText xml:space="preserve"> PAGEREF _Toc39646867 \h </w:instrText>
      </w:r>
      <w:r>
        <w:fldChar w:fldCharType="separate"/>
      </w:r>
      <w:r>
        <w:t>10</w:t>
      </w:r>
      <w:r>
        <w:fldChar w:fldCharType="end"/>
      </w:r>
    </w:p>
    <w:p w:rsidR="003F520A" w:rsidRDefault="003F520A">
      <w:pPr>
        <w:pStyle w:val="Kazalovsebine1"/>
        <w:rPr>
          <w:rFonts w:asciiTheme="minorHAnsi" w:eastAsiaTheme="minorEastAsia" w:hAnsiTheme="minorHAnsi" w:cstheme="minorBidi"/>
          <w:sz w:val="22"/>
          <w:szCs w:val="22"/>
        </w:rPr>
      </w:pPr>
      <w:r>
        <w:t>LITERARNI KLUB (LIK)</w:t>
      </w:r>
      <w:r>
        <w:tab/>
      </w:r>
      <w:r>
        <w:fldChar w:fldCharType="begin"/>
      </w:r>
      <w:r>
        <w:instrText xml:space="preserve"> PAGEREF _Toc39646868 \h </w:instrText>
      </w:r>
      <w:r>
        <w:fldChar w:fldCharType="separate"/>
      </w:r>
      <w:r>
        <w:t>10</w:t>
      </w:r>
      <w:r>
        <w:fldChar w:fldCharType="end"/>
      </w:r>
    </w:p>
    <w:p w:rsidR="003F520A" w:rsidRDefault="003F520A">
      <w:pPr>
        <w:pStyle w:val="Kazalovsebine1"/>
        <w:rPr>
          <w:rFonts w:asciiTheme="minorHAnsi" w:eastAsiaTheme="minorEastAsia" w:hAnsiTheme="minorHAnsi" w:cstheme="minorBidi"/>
          <w:sz w:val="22"/>
          <w:szCs w:val="22"/>
        </w:rPr>
      </w:pPr>
      <w:r>
        <w:t>SODOBNA PRIPRAVA HRANE (SPH)</w:t>
      </w:r>
      <w:r>
        <w:tab/>
      </w:r>
      <w:r>
        <w:fldChar w:fldCharType="begin"/>
      </w:r>
      <w:r>
        <w:instrText xml:space="preserve"> PAGEREF _Toc39646869 \h </w:instrText>
      </w:r>
      <w:r>
        <w:fldChar w:fldCharType="separate"/>
      </w:r>
      <w:r>
        <w:t>11</w:t>
      </w:r>
      <w:r>
        <w:fldChar w:fldCharType="end"/>
      </w:r>
    </w:p>
    <w:p w:rsidR="003F520A" w:rsidRDefault="003F520A">
      <w:pPr>
        <w:pStyle w:val="Kazalovsebine1"/>
        <w:rPr>
          <w:rFonts w:asciiTheme="minorHAnsi" w:eastAsiaTheme="minorEastAsia" w:hAnsiTheme="minorHAnsi" w:cstheme="minorBidi"/>
          <w:sz w:val="22"/>
          <w:szCs w:val="22"/>
        </w:rPr>
      </w:pPr>
      <w:r>
        <w:t>IZBRANI ŠPORT – GIMNASTIKA  (IŠP GIM)</w:t>
      </w:r>
      <w:r>
        <w:tab/>
      </w:r>
      <w:r>
        <w:fldChar w:fldCharType="begin"/>
      </w:r>
      <w:r>
        <w:instrText xml:space="preserve"> PAGEREF _Toc39646870 \h </w:instrText>
      </w:r>
      <w:r>
        <w:fldChar w:fldCharType="separate"/>
      </w:r>
      <w:r>
        <w:t>11</w:t>
      </w:r>
      <w:r>
        <w:fldChar w:fldCharType="end"/>
      </w:r>
    </w:p>
    <w:p w:rsidR="003F520A" w:rsidRDefault="003F520A">
      <w:pPr>
        <w:pStyle w:val="Kazalovsebine1"/>
        <w:rPr>
          <w:rFonts w:asciiTheme="minorHAnsi" w:eastAsiaTheme="minorEastAsia" w:hAnsiTheme="minorHAnsi" w:cstheme="minorBidi"/>
          <w:sz w:val="22"/>
          <w:szCs w:val="22"/>
        </w:rPr>
      </w:pPr>
      <w:r>
        <w:t>TURISTIČNA VZGOJA (TVZ)</w:t>
      </w:r>
      <w:r>
        <w:tab/>
      </w:r>
      <w:r>
        <w:fldChar w:fldCharType="begin"/>
      </w:r>
      <w:r>
        <w:instrText xml:space="preserve"> PAGEREF _Toc39646871 \h </w:instrText>
      </w:r>
      <w:r>
        <w:fldChar w:fldCharType="separate"/>
      </w:r>
      <w:r>
        <w:t>11</w:t>
      </w:r>
      <w:r>
        <w:fldChar w:fldCharType="end"/>
      </w:r>
    </w:p>
    <w:p w:rsidR="003F520A" w:rsidRDefault="003F520A">
      <w:pPr>
        <w:pStyle w:val="Kazalovsebine1"/>
        <w:rPr>
          <w:rFonts w:asciiTheme="minorHAnsi" w:eastAsiaTheme="minorEastAsia" w:hAnsiTheme="minorHAnsi" w:cstheme="minorBidi"/>
          <w:sz w:val="22"/>
          <w:szCs w:val="22"/>
        </w:rPr>
      </w:pPr>
      <w:r>
        <w:t>ENOLETNI PREDMETI, VEZANI NA 7. RAZRED</w:t>
      </w:r>
      <w:r>
        <w:tab/>
      </w:r>
      <w:r>
        <w:fldChar w:fldCharType="begin"/>
      </w:r>
      <w:r>
        <w:instrText xml:space="preserve"> PAGEREF _Toc39646872 \h </w:instrText>
      </w:r>
      <w:r>
        <w:fldChar w:fldCharType="separate"/>
      </w:r>
      <w:r>
        <w:t>12</w:t>
      </w:r>
      <w:r>
        <w:fldChar w:fldCharType="end"/>
      </w:r>
    </w:p>
    <w:p w:rsidR="003F520A" w:rsidRDefault="003F520A">
      <w:pPr>
        <w:pStyle w:val="Kazalovsebine1"/>
        <w:rPr>
          <w:rFonts w:asciiTheme="minorHAnsi" w:eastAsiaTheme="minorEastAsia" w:hAnsiTheme="minorHAnsi" w:cstheme="minorBidi"/>
          <w:sz w:val="22"/>
          <w:szCs w:val="22"/>
        </w:rPr>
      </w:pPr>
      <w:r>
        <w:t>LIKOVNO SNOVANJE (LS1)</w:t>
      </w:r>
      <w:r>
        <w:tab/>
      </w:r>
      <w:r>
        <w:fldChar w:fldCharType="begin"/>
      </w:r>
      <w:r>
        <w:instrText xml:space="preserve"> PAGEREF _Toc39646873 \h </w:instrText>
      </w:r>
      <w:r>
        <w:fldChar w:fldCharType="separate"/>
      </w:r>
      <w:r>
        <w:t>12</w:t>
      </w:r>
      <w:r>
        <w:fldChar w:fldCharType="end"/>
      </w:r>
    </w:p>
    <w:p w:rsidR="003F520A" w:rsidRDefault="003F520A">
      <w:pPr>
        <w:pStyle w:val="Kazalovsebine1"/>
        <w:rPr>
          <w:rFonts w:asciiTheme="minorHAnsi" w:eastAsiaTheme="minorEastAsia" w:hAnsiTheme="minorHAnsi" w:cstheme="minorBidi"/>
          <w:sz w:val="22"/>
          <w:szCs w:val="22"/>
        </w:rPr>
      </w:pPr>
      <w:r>
        <w:t>ŠPORT ZA ZDRAVJE (</w:t>
      </w:r>
      <w:r w:rsidRPr="001D0176">
        <w:t>ŠZZ</w:t>
      </w:r>
      <w:r>
        <w:t>)</w:t>
      </w:r>
      <w:r>
        <w:tab/>
      </w:r>
      <w:r>
        <w:fldChar w:fldCharType="begin"/>
      </w:r>
      <w:r>
        <w:instrText xml:space="preserve"> PAGEREF _Toc39646874 \h </w:instrText>
      </w:r>
      <w:r>
        <w:fldChar w:fldCharType="separate"/>
      </w:r>
      <w:r>
        <w:t>12</w:t>
      </w:r>
      <w:r>
        <w:fldChar w:fldCharType="end"/>
      </w:r>
    </w:p>
    <w:p w:rsidR="003F520A" w:rsidRDefault="003F520A">
      <w:pPr>
        <w:pStyle w:val="Kazalovsebine1"/>
        <w:rPr>
          <w:rFonts w:asciiTheme="minorHAnsi" w:eastAsiaTheme="minorEastAsia" w:hAnsiTheme="minorHAnsi" w:cstheme="minorBidi"/>
          <w:sz w:val="22"/>
          <w:szCs w:val="22"/>
        </w:rPr>
      </w:pPr>
      <w:r>
        <w:t>MATEMATIČNA DELAVNICA (MD7)</w:t>
      </w:r>
      <w:r>
        <w:tab/>
      </w:r>
      <w:r>
        <w:fldChar w:fldCharType="begin"/>
      </w:r>
      <w:r>
        <w:instrText xml:space="preserve"> PAGEREF _Toc39646875 \h </w:instrText>
      </w:r>
      <w:r>
        <w:fldChar w:fldCharType="separate"/>
      </w:r>
      <w:r>
        <w:t>12</w:t>
      </w:r>
      <w:r>
        <w:fldChar w:fldCharType="end"/>
      </w:r>
    </w:p>
    <w:p w:rsidR="003F520A" w:rsidRDefault="003F520A">
      <w:pPr>
        <w:pStyle w:val="Kazalovsebine1"/>
        <w:rPr>
          <w:rFonts w:asciiTheme="minorHAnsi" w:eastAsiaTheme="minorEastAsia" w:hAnsiTheme="minorHAnsi" w:cstheme="minorBidi"/>
          <w:sz w:val="22"/>
          <w:szCs w:val="22"/>
        </w:rPr>
      </w:pPr>
      <w:r>
        <w:t>ENOLETNI PREDMETI, VEZANI NA 8. RAZRED</w:t>
      </w:r>
      <w:r>
        <w:tab/>
      </w:r>
      <w:r>
        <w:fldChar w:fldCharType="begin"/>
      </w:r>
      <w:r>
        <w:instrText xml:space="preserve"> PAGEREF _Toc39646876 \h </w:instrText>
      </w:r>
      <w:r>
        <w:fldChar w:fldCharType="separate"/>
      </w:r>
      <w:r>
        <w:t>13</w:t>
      </w:r>
      <w:r>
        <w:fldChar w:fldCharType="end"/>
      </w:r>
    </w:p>
    <w:p w:rsidR="003F520A" w:rsidRDefault="003F520A">
      <w:pPr>
        <w:pStyle w:val="Kazalovsebine1"/>
        <w:rPr>
          <w:rFonts w:asciiTheme="minorHAnsi" w:eastAsiaTheme="minorEastAsia" w:hAnsiTheme="minorHAnsi" w:cstheme="minorBidi"/>
          <w:sz w:val="22"/>
          <w:szCs w:val="22"/>
        </w:rPr>
      </w:pPr>
      <w:r>
        <w:t>ŽIVLJENJE ČLOVEKA NA ZEMLJI  (ŽČZ)</w:t>
      </w:r>
      <w:r>
        <w:tab/>
      </w:r>
      <w:r>
        <w:fldChar w:fldCharType="begin"/>
      </w:r>
      <w:r>
        <w:instrText xml:space="preserve"> PAGEREF _Toc39646877 \h </w:instrText>
      </w:r>
      <w:r>
        <w:fldChar w:fldCharType="separate"/>
      </w:r>
      <w:r>
        <w:t>13</w:t>
      </w:r>
      <w:r>
        <w:fldChar w:fldCharType="end"/>
      </w:r>
    </w:p>
    <w:p w:rsidR="003F520A" w:rsidRDefault="003F520A">
      <w:pPr>
        <w:pStyle w:val="Kazalovsebine1"/>
        <w:rPr>
          <w:rFonts w:asciiTheme="minorHAnsi" w:eastAsiaTheme="minorEastAsia" w:hAnsiTheme="minorHAnsi" w:cstheme="minorBidi"/>
          <w:sz w:val="22"/>
          <w:szCs w:val="22"/>
        </w:rPr>
      </w:pPr>
      <w:r>
        <w:t>POSKUSI V KEMIJI (POK)</w:t>
      </w:r>
      <w:r>
        <w:tab/>
      </w:r>
      <w:r>
        <w:fldChar w:fldCharType="begin"/>
      </w:r>
      <w:r>
        <w:instrText xml:space="preserve"> PAGEREF _Toc39646878 \h </w:instrText>
      </w:r>
      <w:r>
        <w:fldChar w:fldCharType="separate"/>
      </w:r>
      <w:r>
        <w:t>13</w:t>
      </w:r>
      <w:r>
        <w:fldChar w:fldCharType="end"/>
      </w:r>
    </w:p>
    <w:p w:rsidR="003F520A" w:rsidRDefault="003F520A">
      <w:pPr>
        <w:pStyle w:val="Kazalovsebine1"/>
        <w:rPr>
          <w:rFonts w:asciiTheme="minorHAnsi" w:eastAsiaTheme="minorEastAsia" w:hAnsiTheme="minorHAnsi" w:cstheme="minorBidi"/>
          <w:sz w:val="22"/>
          <w:szCs w:val="22"/>
        </w:rPr>
      </w:pPr>
      <w:r>
        <w:t>MATEMATIČNA DELAVNICA (MD8)</w:t>
      </w:r>
      <w:r>
        <w:tab/>
      </w:r>
      <w:r>
        <w:fldChar w:fldCharType="begin"/>
      </w:r>
      <w:r>
        <w:instrText xml:space="preserve"> PAGEREF _Toc39646879 \h </w:instrText>
      </w:r>
      <w:r>
        <w:fldChar w:fldCharType="separate"/>
      </w:r>
      <w:r>
        <w:t>13</w:t>
      </w:r>
      <w:r>
        <w:fldChar w:fldCharType="end"/>
      </w:r>
    </w:p>
    <w:p w:rsidR="003F520A" w:rsidRDefault="003F520A">
      <w:pPr>
        <w:pStyle w:val="Kazalovsebine1"/>
        <w:rPr>
          <w:rFonts w:asciiTheme="minorHAnsi" w:eastAsiaTheme="minorEastAsia" w:hAnsiTheme="minorHAnsi" w:cstheme="minorBidi"/>
          <w:sz w:val="22"/>
          <w:szCs w:val="22"/>
        </w:rPr>
      </w:pPr>
      <w:r>
        <w:t>LIKOVNO SNOVANJE (LS2)</w:t>
      </w:r>
      <w:r>
        <w:tab/>
      </w:r>
      <w:r>
        <w:fldChar w:fldCharType="begin"/>
      </w:r>
      <w:r>
        <w:instrText xml:space="preserve"> PAGEREF _Toc39646880 \h </w:instrText>
      </w:r>
      <w:r>
        <w:fldChar w:fldCharType="separate"/>
      </w:r>
      <w:r>
        <w:t>14</w:t>
      </w:r>
      <w:r>
        <w:fldChar w:fldCharType="end"/>
      </w:r>
    </w:p>
    <w:p w:rsidR="003F520A" w:rsidRDefault="003F520A">
      <w:pPr>
        <w:pStyle w:val="Kazalovsebine1"/>
        <w:rPr>
          <w:rFonts w:asciiTheme="minorHAnsi" w:eastAsiaTheme="minorEastAsia" w:hAnsiTheme="minorHAnsi" w:cstheme="minorBidi"/>
          <w:sz w:val="22"/>
          <w:szCs w:val="22"/>
        </w:rPr>
      </w:pPr>
      <w:r>
        <w:t>ŠPORT ZA SPROSTITEV (ŠSP)</w:t>
      </w:r>
      <w:r>
        <w:tab/>
      </w:r>
      <w:r>
        <w:fldChar w:fldCharType="begin"/>
      </w:r>
      <w:r>
        <w:instrText xml:space="preserve"> PAGEREF _Toc39646881 \h </w:instrText>
      </w:r>
      <w:r>
        <w:fldChar w:fldCharType="separate"/>
      </w:r>
      <w:r>
        <w:t>14</w:t>
      </w:r>
      <w:r>
        <w:fldChar w:fldCharType="end"/>
      </w:r>
    </w:p>
    <w:p w:rsidR="003F520A" w:rsidRDefault="003F520A">
      <w:pPr>
        <w:pStyle w:val="Kazalovsebine1"/>
        <w:rPr>
          <w:rFonts w:asciiTheme="minorHAnsi" w:eastAsiaTheme="minorEastAsia" w:hAnsiTheme="minorHAnsi" w:cstheme="minorBidi"/>
          <w:sz w:val="22"/>
          <w:szCs w:val="22"/>
        </w:rPr>
      </w:pPr>
      <w:r>
        <w:t>ENOLETNI PREDMETI, VEZANI NA 9. RAZRED</w:t>
      </w:r>
      <w:r>
        <w:tab/>
      </w:r>
      <w:r>
        <w:fldChar w:fldCharType="begin"/>
      </w:r>
      <w:r>
        <w:instrText xml:space="preserve"> PAGEREF _Toc39646882 \h </w:instrText>
      </w:r>
      <w:r>
        <w:fldChar w:fldCharType="separate"/>
      </w:r>
      <w:r>
        <w:t>14</w:t>
      </w:r>
      <w:r>
        <w:fldChar w:fldCharType="end"/>
      </w:r>
    </w:p>
    <w:p w:rsidR="003F520A" w:rsidRDefault="003F520A">
      <w:pPr>
        <w:pStyle w:val="Kazalovsebine1"/>
        <w:rPr>
          <w:rFonts w:asciiTheme="minorHAnsi" w:eastAsiaTheme="minorEastAsia" w:hAnsiTheme="minorHAnsi" w:cstheme="minorBidi"/>
          <w:sz w:val="22"/>
          <w:szCs w:val="22"/>
        </w:rPr>
      </w:pPr>
      <w:r>
        <w:t>ELEKTROTEHNIKA (ELE)</w:t>
      </w:r>
      <w:r>
        <w:tab/>
      </w:r>
      <w:r>
        <w:fldChar w:fldCharType="begin"/>
      </w:r>
      <w:r>
        <w:instrText xml:space="preserve"> PAGEREF _Toc39646883 \h </w:instrText>
      </w:r>
      <w:r>
        <w:fldChar w:fldCharType="separate"/>
      </w:r>
      <w:r>
        <w:t>14</w:t>
      </w:r>
      <w:r>
        <w:fldChar w:fldCharType="end"/>
      </w:r>
    </w:p>
    <w:p w:rsidR="003F520A" w:rsidRDefault="003F520A">
      <w:pPr>
        <w:pStyle w:val="Kazalovsebine1"/>
        <w:rPr>
          <w:rFonts w:asciiTheme="minorHAnsi" w:eastAsiaTheme="minorEastAsia" w:hAnsiTheme="minorHAnsi" w:cstheme="minorBidi"/>
          <w:sz w:val="22"/>
          <w:szCs w:val="22"/>
        </w:rPr>
      </w:pPr>
      <w:r>
        <w:t>POSKUSI V KEMIJI (POK)</w:t>
      </w:r>
      <w:r>
        <w:tab/>
      </w:r>
      <w:r>
        <w:fldChar w:fldCharType="begin"/>
      </w:r>
      <w:r>
        <w:instrText xml:space="preserve"> PAGEREF _Toc39646884 \h </w:instrText>
      </w:r>
      <w:r>
        <w:fldChar w:fldCharType="separate"/>
      </w:r>
      <w:r>
        <w:t>15</w:t>
      </w:r>
      <w:r>
        <w:fldChar w:fldCharType="end"/>
      </w:r>
    </w:p>
    <w:p w:rsidR="003F520A" w:rsidRDefault="003F520A">
      <w:pPr>
        <w:pStyle w:val="Kazalovsebine1"/>
        <w:rPr>
          <w:rFonts w:asciiTheme="minorHAnsi" w:eastAsiaTheme="minorEastAsia" w:hAnsiTheme="minorHAnsi" w:cstheme="minorBidi"/>
          <w:sz w:val="22"/>
          <w:szCs w:val="22"/>
        </w:rPr>
      </w:pPr>
      <w:r>
        <w:t>KEMIJA V ŽIVLJENJU (KEŽ)</w:t>
      </w:r>
      <w:r>
        <w:tab/>
      </w:r>
      <w:r>
        <w:fldChar w:fldCharType="begin"/>
      </w:r>
      <w:r>
        <w:instrText xml:space="preserve"> PAGEREF _Toc39646885 \h </w:instrText>
      </w:r>
      <w:r>
        <w:fldChar w:fldCharType="separate"/>
      </w:r>
      <w:r>
        <w:t>15</w:t>
      </w:r>
      <w:r>
        <w:fldChar w:fldCharType="end"/>
      </w:r>
    </w:p>
    <w:p w:rsidR="003F520A" w:rsidRDefault="003F520A">
      <w:pPr>
        <w:pStyle w:val="Kazalovsebine1"/>
        <w:rPr>
          <w:rFonts w:asciiTheme="minorHAnsi" w:eastAsiaTheme="minorEastAsia" w:hAnsiTheme="minorHAnsi" w:cstheme="minorBidi"/>
          <w:sz w:val="22"/>
          <w:szCs w:val="22"/>
        </w:rPr>
      </w:pPr>
      <w:r>
        <w:t>LIKOVNO SNOVANJE (LS3)</w:t>
      </w:r>
      <w:r>
        <w:tab/>
      </w:r>
      <w:r>
        <w:fldChar w:fldCharType="begin"/>
      </w:r>
      <w:r>
        <w:instrText xml:space="preserve"> PAGEREF _Toc39646886 \h </w:instrText>
      </w:r>
      <w:r>
        <w:fldChar w:fldCharType="separate"/>
      </w:r>
      <w:r>
        <w:t>15</w:t>
      </w:r>
      <w:r>
        <w:fldChar w:fldCharType="end"/>
      </w:r>
    </w:p>
    <w:p w:rsidR="003F520A" w:rsidRDefault="003F520A">
      <w:pPr>
        <w:pStyle w:val="Kazalovsebine1"/>
        <w:rPr>
          <w:rFonts w:asciiTheme="minorHAnsi" w:eastAsiaTheme="minorEastAsia" w:hAnsiTheme="minorHAnsi" w:cstheme="minorBidi"/>
          <w:sz w:val="22"/>
          <w:szCs w:val="22"/>
        </w:rPr>
      </w:pPr>
      <w:r>
        <w:t>MATEMATIČNA DELAVNICA (MD9)</w:t>
      </w:r>
      <w:r>
        <w:tab/>
      </w:r>
      <w:r>
        <w:fldChar w:fldCharType="begin"/>
      </w:r>
      <w:r>
        <w:instrText xml:space="preserve"> PAGEREF _Toc39646887 \h </w:instrText>
      </w:r>
      <w:r>
        <w:fldChar w:fldCharType="separate"/>
      </w:r>
      <w:r>
        <w:t>16</w:t>
      </w:r>
      <w:r>
        <w:fldChar w:fldCharType="end"/>
      </w:r>
    </w:p>
    <w:p w:rsidR="003F520A" w:rsidRDefault="003F520A">
      <w:pPr>
        <w:pStyle w:val="Kazalovsebine1"/>
        <w:rPr>
          <w:rFonts w:asciiTheme="minorHAnsi" w:eastAsiaTheme="minorEastAsia" w:hAnsiTheme="minorHAnsi" w:cstheme="minorBidi"/>
          <w:sz w:val="22"/>
          <w:szCs w:val="22"/>
        </w:rPr>
      </w:pPr>
      <w:r>
        <w:t>RETORIKA (RET)</w:t>
      </w:r>
      <w:r>
        <w:tab/>
      </w:r>
      <w:r>
        <w:fldChar w:fldCharType="begin"/>
      </w:r>
      <w:r>
        <w:instrText xml:space="preserve"> PAGEREF _Toc39646888 \h </w:instrText>
      </w:r>
      <w:r>
        <w:fldChar w:fldCharType="separate"/>
      </w:r>
      <w:r>
        <w:t>16</w:t>
      </w:r>
      <w:r>
        <w:fldChar w:fldCharType="end"/>
      </w:r>
    </w:p>
    <w:p w:rsidR="003F520A" w:rsidRDefault="003F520A">
      <w:pPr>
        <w:pStyle w:val="Kazalovsebine1"/>
        <w:rPr>
          <w:rFonts w:asciiTheme="minorHAnsi" w:eastAsiaTheme="minorEastAsia" w:hAnsiTheme="minorHAnsi" w:cstheme="minorBidi"/>
          <w:sz w:val="22"/>
          <w:szCs w:val="22"/>
        </w:rPr>
      </w:pPr>
      <w:r>
        <w:t>IZBRANI ŠPORT (IŠP)</w:t>
      </w:r>
      <w:r>
        <w:tab/>
      </w:r>
      <w:r>
        <w:fldChar w:fldCharType="begin"/>
      </w:r>
      <w:r>
        <w:instrText xml:space="preserve"> PAGEREF _Toc39646889 \h </w:instrText>
      </w:r>
      <w:r>
        <w:fldChar w:fldCharType="separate"/>
      </w:r>
      <w:r>
        <w:t>16</w:t>
      </w:r>
      <w:r>
        <w:fldChar w:fldCharType="end"/>
      </w:r>
    </w:p>
    <w:p w:rsidR="000451CF" w:rsidRDefault="00DA2169" w:rsidP="000451CF">
      <w:pPr>
        <w:pStyle w:val="Kazalovsebine1"/>
      </w:pPr>
      <w:r>
        <w:fldChar w:fldCharType="end"/>
      </w:r>
    </w:p>
    <w:p w:rsidR="000451CF" w:rsidRDefault="00C73672" w:rsidP="000451CF">
      <w:pPr>
        <w:pStyle w:val="Kazalovsebine1"/>
      </w:pPr>
      <w:r>
        <w:t xml:space="preserve">Anketni vprašalnik uporabite za osebno uporabo, v katerega boste vpisali izbirne predmete, ki ste jih izbrali za naslednje šolsko leto 2020-2021. Anketnega vprašalnika ne pošiljate. </w:t>
      </w:r>
    </w:p>
    <w:p w:rsidR="00C73672" w:rsidRPr="00C73672" w:rsidRDefault="00C73672" w:rsidP="00C73672">
      <w:pPr>
        <w:jc w:val="center"/>
        <w:rPr>
          <w:rFonts w:ascii="Arial" w:hAnsi="Arial" w:cs="Arial"/>
          <w:b/>
          <w:bCs/>
          <w:sz w:val="28"/>
          <w:szCs w:val="28"/>
        </w:rPr>
      </w:pPr>
      <w:r w:rsidRPr="00C73672">
        <w:rPr>
          <w:rFonts w:ascii="Arial" w:hAnsi="Arial" w:cs="Arial"/>
          <w:b/>
          <w:bCs/>
          <w:sz w:val="28"/>
          <w:szCs w:val="28"/>
        </w:rPr>
        <w:t xml:space="preserve">Izbirne predmete boste izbrali v </w:t>
      </w:r>
      <w:proofErr w:type="spellStart"/>
      <w:r w:rsidRPr="00C73672">
        <w:rPr>
          <w:rFonts w:ascii="Arial" w:hAnsi="Arial" w:cs="Arial"/>
          <w:b/>
          <w:bCs/>
          <w:sz w:val="28"/>
          <w:szCs w:val="28"/>
        </w:rPr>
        <w:t>eAsistentu</w:t>
      </w:r>
      <w:proofErr w:type="spellEnd"/>
      <w:r w:rsidRPr="00C73672">
        <w:rPr>
          <w:rFonts w:ascii="Arial" w:hAnsi="Arial" w:cs="Arial"/>
          <w:b/>
          <w:bCs/>
          <w:sz w:val="28"/>
          <w:szCs w:val="28"/>
        </w:rPr>
        <w:t>.</w:t>
      </w:r>
    </w:p>
    <w:p w:rsidR="00C73672" w:rsidRDefault="00C73672" w:rsidP="00C73672"/>
    <w:p w:rsidR="00C73672" w:rsidRPr="00C73672" w:rsidRDefault="00C73672" w:rsidP="00C73672"/>
    <w:p w:rsidR="00B251AF" w:rsidRDefault="00F16445">
      <w:pPr>
        <w:rPr>
          <w:rFonts w:ascii="Arial Narrow" w:hAnsi="Arial Narrow"/>
          <w:b/>
          <w:caps/>
          <w:sz w:val="28"/>
        </w:rPr>
      </w:pPr>
      <w:bookmarkStart w:id="0" w:name="_Toc320098943"/>
      <w:bookmarkStart w:id="1" w:name="_Toc320099030"/>
      <w:bookmarkStart w:id="2" w:name="_Toc416779893"/>
      <w:bookmarkStart w:id="3" w:name="_Toc417029462"/>
      <w:bookmarkStart w:id="4" w:name="_Toc447526903"/>
      <w:bookmarkStart w:id="5" w:name="_Toc156359793"/>
      <w:bookmarkStart w:id="6" w:name="_Toc157219782"/>
      <w:r w:rsidRPr="00F16445">
        <w:rPr>
          <w:noProof/>
        </w:rPr>
        <w:drawing>
          <wp:inline distT="0" distB="0" distL="0" distR="0">
            <wp:extent cx="5762625" cy="32385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323850"/>
                    </a:xfrm>
                    <a:prstGeom prst="rect">
                      <a:avLst/>
                    </a:prstGeom>
                    <a:noFill/>
                    <a:ln>
                      <a:noFill/>
                    </a:ln>
                  </pic:spPr>
                </pic:pic>
              </a:graphicData>
            </a:graphic>
          </wp:inline>
        </w:drawing>
      </w:r>
      <w:r w:rsidR="00B251AF">
        <w:br w:type="page"/>
      </w:r>
    </w:p>
    <w:p w:rsidR="00643C67" w:rsidRPr="007C05BC" w:rsidRDefault="00643C67" w:rsidP="00C73672">
      <w:pPr>
        <w:pStyle w:val="Naslov1"/>
        <w:spacing w:before="0"/>
        <w:jc w:val="center"/>
      </w:pPr>
      <w:bookmarkStart w:id="7" w:name="_Toc39646846"/>
      <w:r w:rsidRPr="007C05BC">
        <w:lastRenderedPageBreak/>
        <w:t>KRATKA NAVODILA PRI IZBIRI IZBIRNIH PREDMETOV</w:t>
      </w:r>
      <w:bookmarkEnd w:id="0"/>
      <w:bookmarkEnd w:id="1"/>
      <w:bookmarkEnd w:id="2"/>
      <w:bookmarkEnd w:id="3"/>
      <w:bookmarkEnd w:id="4"/>
      <w:bookmarkEnd w:id="7"/>
    </w:p>
    <w:p w:rsidR="00643C67" w:rsidRPr="000451CF" w:rsidRDefault="00643C67" w:rsidP="001950D3">
      <w:pPr>
        <w:widowControl w:val="0"/>
        <w:jc w:val="both"/>
        <w:rPr>
          <w:rFonts w:ascii="Arial" w:hAnsi="Arial" w:cs="Arial"/>
          <w:szCs w:val="28"/>
        </w:rPr>
      </w:pPr>
      <w:r w:rsidRPr="000451CF">
        <w:rPr>
          <w:rFonts w:ascii="Arial" w:hAnsi="Arial" w:cs="Arial"/>
          <w:szCs w:val="28"/>
        </w:rPr>
        <w:t>Izbirni predmeti v devetletni osnovni šoli so priložnost, da učenci del predmetnika v zadnjem triletju izberejo po svojih željah, pri tem pa upošteva</w:t>
      </w:r>
      <w:r w:rsidR="00E131C8" w:rsidRPr="000451CF">
        <w:rPr>
          <w:rFonts w:ascii="Arial" w:hAnsi="Arial" w:cs="Arial"/>
          <w:szCs w:val="28"/>
        </w:rPr>
        <w:t>jo svoja nagnjenja, sposobnosti</w:t>
      </w:r>
      <w:r w:rsidRPr="000451CF">
        <w:rPr>
          <w:rFonts w:ascii="Arial" w:hAnsi="Arial" w:cs="Arial"/>
          <w:szCs w:val="28"/>
        </w:rPr>
        <w:t xml:space="preserve"> pa tudi bodoče poklicne odločitve. Izbirni predmeti učencem omogočajo, da poglobijo in razširijo znanje predmetnih področij, ki jih zanimajo. </w:t>
      </w:r>
    </w:p>
    <w:p w:rsidR="00643C67" w:rsidRPr="000451CF" w:rsidRDefault="00643C67" w:rsidP="001950D3">
      <w:pPr>
        <w:widowControl w:val="0"/>
        <w:jc w:val="both"/>
        <w:rPr>
          <w:rFonts w:ascii="Arial" w:hAnsi="Arial" w:cs="Arial"/>
          <w:szCs w:val="28"/>
        </w:rPr>
      </w:pPr>
      <w:r w:rsidRPr="000451CF">
        <w:rPr>
          <w:rFonts w:ascii="Arial" w:hAnsi="Arial" w:cs="Arial"/>
          <w:szCs w:val="28"/>
        </w:rPr>
        <w:t xml:space="preserve">Vsak učenec v 7., 8. in 9. razredu izbere 2. oz. 3 ure izbirnih predmetov na teden. </w:t>
      </w:r>
    </w:p>
    <w:p w:rsidR="00643C67" w:rsidRPr="000451CF" w:rsidRDefault="00643C67" w:rsidP="001950D3">
      <w:pPr>
        <w:widowControl w:val="0"/>
        <w:jc w:val="both"/>
        <w:rPr>
          <w:rFonts w:ascii="Arial" w:hAnsi="Arial" w:cs="Arial"/>
          <w:szCs w:val="28"/>
        </w:rPr>
      </w:pPr>
      <w:r w:rsidRPr="000451CF">
        <w:rPr>
          <w:rFonts w:ascii="Arial" w:hAnsi="Arial" w:cs="Arial"/>
          <w:szCs w:val="28"/>
        </w:rPr>
        <w:t xml:space="preserve">Skupina za posamezen predmet se oblikuje, v kolikor se za predmet odloči najmanj 15 učencev oz., ko je zapolnjeno število skupin, ki nam jih po posebni formuli </w:t>
      </w:r>
      <w:r w:rsidR="00E131C8" w:rsidRPr="000451CF">
        <w:rPr>
          <w:rFonts w:ascii="Arial" w:hAnsi="Arial" w:cs="Arial"/>
          <w:szCs w:val="28"/>
        </w:rPr>
        <w:t>določi</w:t>
      </w:r>
      <w:r w:rsidRPr="000451CF">
        <w:rPr>
          <w:rFonts w:ascii="Arial" w:hAnsi="Arial" w:cs="Arial"/>
          <w:szCs w:val="28"/>
        </w:rPr>
        <w:t xml:space="preserve"> Ministrstvo </w:t>
      </w:r>
      <w:r w:rsidR="00915F19" w:rsidRPr="000451CF">
        <w:rPr>
          <w:rFonts w:ascii="Arial" w:hAnsi="Arial" w:cs="Arial"/>
          <w:szCs w:val="28"/>
        </w:rPr>
        <w:t>za izobraževanje znanost in šport.</w:t>
      </w:r>
    </w:p>
    <w:p w:rsidR="00643C67" w:rsidRPr="000451CF" w:rsidRDefault="00643C67" w:rsidP="001950D3">
      <w:pPr>
        <w:widowControl w:val="0"/>
        <w:jc w:val="both"/>
        <w:rPr>
          <w:rFonts w:ascii="Arial" w:hAnsi="Arial" w:cs="Arial"/>
          <w:szCs w:val="28"/>
        </w:rPr>
      </w:pPr>
      <w:r w:rsidRPr="000451CF">
        <w:rPr>
          <w:rFonts w:ascii="Arial" w:hAnsi="Arial" w:cs="Arial"/>
          <w:szCs w:val="28"/>
        </w:rPr>
        <w:t>Pouk izbirnega predmeta je na urniku eno uro tedensko, razen drugega tujega jezika, ki je na urniku dve uri na teden. Nekatere vsebine lahko tečejo tudi strnjeno izven rednega urnika</w:t>
      </w:r>
      <w:r w:rsidR="00637AFF" w:rsidRPr="000451CF">
        <w:rPr>
          <w:rFonts w:ascii="Arial" w:hAnsi="Arial" w:cs="Arial"/>
          <w:szCs w:val="28"/>
        </w:rPr>
        <w:t xml:space="preserve"> oziroma se izvajajo samo eno ocenjevalno obdobje (npr. od septembra do januarja</w:t>
      </w:r>
      <w:r w:rsidR="004C636C" w:rsidRPr="000451CF">
        <w:rPr>
          <w:rFonts w:ascii="Arial" w:hAnsi="Arial" w:cs="Arial"/>
          <w:szCs w:val="28"/>
        </w:rPr>
        <w:t xml:space="preserve"> ali od februarja do konca junija</w:t>
      </w:r>
      <w:r w:rsidR="00637AFF" w:rsidRPr="000451CF">
        <w:rPr>
          <w:rFonts w:ascii="Arial" w:hAnsi="Arial" w:cs="Arial"/>
          <w:szCs w:val="28"/>
        </w:rPr>
        <w:t>)</w:t>
      </w:r>
      <w:r w:rsidRPr="000451CF">
        <w:rPr>
          <w:rFonts w:ascii="Arial" w:hAnsi="Arial" w:cs="Arial"/>
          <w:szCs w:val="28"/>
        </w:rPr>
        <w:t xml:space="preserve">. </w:t>
      </w:r>
      <w:r w:rsidRPr="000451CF">
        <w:rPr>
          <w:rFonts w:ascii="Arial" w:hAnsi="Arial" w:cs="Arial"/>
          <w:b/>
          <w:szCs w:val="28"/>
        </w:rPr>
        <w:t>Obisk ur izbirnih predmetov je obvezen</w:t>
      </w:r>
      <w:r w:rsidRPr="000451CF">
        <w:rPr>
          <w:rFonts w:ascii="Arial" w:hAnsi="Arial" w:cs="Arial"/>
          <w:szCs w:val="28"/>
        </w:rPr>
        <w:t xml:space="preserve">. Predmeti se ocenjujejo s številčno oceno od 1 do 5. </w:t>
      </w:r>
    </w:p>
    <w:p w:rsidR="00643C67" w:rsidRPr="000451CF" w:rsidRDefault="00643C67" w:rsidP="001950D3">
      <w:pPr>
        <w:jc w:val="both"/>
        <w:rPr>
          <w:rFonts w:ascii="Arial" w:hAnsi="Arial" w:cs="Arial"/>
          <w:szCs w:val="28"/>
        </w:rPr>
      </w:pPr>
      <w:r w:rsidRPr="000451CF">
        <w:rPr>
          <w:rFonts w:ascii="Arial" w:hAnsi="Arial" w:cs="Arial"/>
          <w:szCs w:val="28"/>
        </w:rPr>
        <w:t xml:space="preserve">Učenec izbere </w:t>
      </w:r>
      <w:r w:rsidR="006F15BE" w:rsidRPr="000451CF">
        <w:rPr>
          <w:rFonts w:ascii="Arial" w:hAnsi="Arial" w:cs="Arial"/>
          <w:szCs w:val="28"/>
        </w:rPr>
        <w:t>dve uri</w:t>
      </w:r>
      <w:r w:rsidRPr="000451CF">
        <w:rPr>
          <w:rFonts w:ascii="Arial" w:hAnsi="Arial" w:cs="Arial"/>
          <w:szCs w:val="28"/>
        </w:rPr>
        <w:t xml:space="preserve"> predmeta iz nabora izbirnih predmetov. Lahko izbere tudi tri</w:t>
      </w:r>
      <w:r w:rsidR="006F15BE" w:rsidRPr="000451CF">
        <w:rPr>
          <w:rFonts w:ascii="Arial" w:hAnsi="Arial" w:cs="Arial"/>
          <w:szCs w:val="28"/>
        </w:rPr>
        <w:t xml:space="preserve"> ure</w:t>
      </w:r>
      <w:r w:rsidRPr="000451CF">
        <w:rPr>
          <w:rFonts w:ascii="Arial" w:hAnsi="Arial" w:cs="Arial"/>
          <w:szCs w:val="28"/>
        </w:rPr>
        <w:t xml:space="preserve">, če s tem soglašajo starši. </w:t>
      </w:r>
      <w:r w:rsidR="004C636C" w:rsidRPr="000451CF">
        <w:rPr>
          <w:rFonts w:ascii="Arial" w:hAnsi="Arial" w:cs="Arial"/>
          <w:szCs w:val="28"/>
        </w:rPr>
        <w:t>To potrdijo s svojim podpisom na anketnem listu.</w:t>
      </w:r>
    </w:p>
    <w:p w:rsidR="00386E73" w:rsidRPr="000451CF" w:rsidRDefault="00643C67" w:rsidP="001950D3">
      <w:pPr>
        <w:pStyle w:val="Default"/>
        <w:rPr>
          <w:rFonts w:ascii="Arial" w:hAnsi="Arial" w:cs="Arial"/>
          <w:sz w:val="36"/>
          <w:szCs w:val="36"/>
        </w:rPr>
      </w:pPr>
      <w:r w:rsidRPr="000451CF">
        <w:rPr>
          <w:rFonts w:ascii="Arial" w:hAnsi="Arial" w:cs="Arial"/>
          <w:szCs w:val="28"/>
        </w:rPr>
        <w:t>Učenec 7., 8. in 9. razreda</w:t>
      </w:r>
      <w:r w:rsidR="00386E73" w:rsidRPr="000451CF">
        <w:rPr>
          <w:rFonts w:ascii="Arial" w:hAnsi="Arial" w:cs="Arial"/>
          <w:color w:val="auto"/>
          <w:szCs w:val="28"/>
        </w:rPr>
        <w:t>, ki obiskuje glasbeno šolo z javno veljavnim programom, je lahko oproščen sodelovanja pri izbirnih predmetih. Učenec je lahko v celoti oproščen sodelovanja pri izbirnih predmetih ali pa le pri eni uri tedensko.</w:t>
      </w:r>
    </w:p>
    <w:p w:rsidR="00386E73" w:rsidRPr="000451CF" w:rsidRDefault="00386E73" w:rsidP="001950D3">
      <w:pPr>
        <w:pStyle w:val="Default"/>
        <w:jc w:val="both"/>
        <w:rPr>
          <w:rFonts w:ascii="Arial" w:hAnsi="Arial" w:cs="Arial"/>
          <w:szCs w:val="28"/>
        </w:rPr>
      </w:pPr>
      <w:r w:rsidRPr="000451CF">
        <w:rPr>
          <w:rFonts w:ascii="Arial" w:hAnsi="Arial" w:cs="Arial"/>
          <w:szCs w:val="28"/>
        </w:rPr>
        <w:t xml:space="preserve">Starši po junijskem roku za vpis v glasbeno šolo za naslednje šolsko leto osnovni šoli posredujejo pisno vlogo, ki ji priložijo potrdilo o vpisu njihovega otroka v glasbeno šolo z javno veljavnim programom. V vlogi navedejo, ali želijo, da je učenec oproščen pouka izbirnih predmetov v celoti ali le ene ure tedensko. Ravnatelj v skladu z določbami zakona, ki ureja splošni upravni postopek, odloči o oprostitvi za posamezno šolsko leto. Za učence, ki se v glasbeno šolo vpisujejo naknadno v avgustu, pa starši posredujejo vlogo najkasneje do 31. avgusta. </w:t>
      </w:r>
    </w:p>
    <w:p w:rsidR="00643C67" w:rsidRPr="000451CF" w:rsidRDefault="00386E73" w:rsidP="001950D3">
      <w:pPr>
        <w:jc w:val="both"/>
        <w:rPr>
          <w:rFonts w:ascii="Arial" w:hAnsi="Arial" w:cs="Arial"/>
          <w:color w:val="000000"/>
          <w:szCs w:val="28"/>
        </w:rPr>
      </w:pPr>
      <w:r w:rsidRPr="000451CF">
        <w:rPr>
          <w:rFonts w:ascii="Arial" w:hAnsi="Arial" w:cs="Arial"/>
          <w:color w:val="000000"/>
          <w:szCs w:val="28"/>
        </w:rPr>
        <w:t>Oprostitev sodelovanja pri izbirnih predmetih se za posameznega učenca zabeleži v dnevniku in redovalnici oddelka. Učenec, ki je oproščen sodelovanja pri izbirnih predmetih, se iz teh predmetov ne ocenjuje, v spričevalo pa se v rubriko za izbirne predmete zapiše »oproščen«.</w:t>
      </w:r>
      <w:r w:rsidR="00643C67" w:rsidRPr="000451CF">
        <w:rPr>
          <w:rFonts w:ascii="Arial" w:hAnsi="Arial" w:cs="Arial"/>
          <w:color w:val="000000"/>
          <w:szCs w:val="28"/>
        </w:rPr>
        <w:t>.</w:t>
      </w:r>
    </w:p>
    <w:p w:rsidR="00643C67" w:rsidRPr="000451CF" w:rsidRDefault="00643C67" w:rsidP="001950D3">
      <w:pPr>
        <w:widowControl w:val="0"/>
        <w:jc w:val="both"/>
        <w:rPr>
          <w:rFonts w:ascii="Arial" w:hAnsi="Arial" w:cs="Arial"/>
          <w:szCs w:val="28"/>
        </w:rPr>
      </w:pPr>
      <w:r w:rsidRPr="000451CF">
        <w:rPr>
          <w:rFonts w:ascii="Arial" w:hAnsi="Arial" w:cs="Arial"/>
          <w:szCs w:val="28"/>
        </w:rPr>
        <w:t xml:space="preserve">Učenci se v skupine izbirnih predmetov razvrstijo do začetka novega šolskega leta. </w:t>
      </w:r>
    </w:p>
    <w:p w:rsidR="00643C67" w:rsidRPr="000451CF" w:rsidRDefault="00643C67" w:rsidP="001950D3">
      <w:pPr>
        <w:widowControl w:val="0"/>
        <w:jc w:val="both"/>
        <w:rPr>
          <w:rFonts w:ascii="Arial" w:hAnsi="Arial" w:cs="Arial"/>
          <w:szCs w:val="28"/>
        </w:rPr>
      </w:pPr>
      <w:r w:rsidRPr="000451CF">
        <w:rPr>
          <w:rFonts w:ascii="Arial" w:hAnsi="Arial" w:cs="Arial"/>
          <w:szCs w:val="28"/>
        </w:rPr>
        <w:t xml:space="preserve">V  septembru lahko skupino še zamenjajo, če je v skupini, kamor želijo, še prostor in imajo glede na svoj urnik možnost obiskovati pouk. </w:t>
      </w:r>
    </w:p>
    <w:p w:rsidR="000805F3" w:rsidRDefault="000805F3" w:rsidP="001950D3">
      <w:pPr>
        <w:widowControl w:val="0"/>
        <w:rPr>
          <w:rFonts w:ascii="Arial" w:hAnsi="Arial" w:cs="Arial"/>
          <w:szCs w:val="28"/>
        </w:rPr>
      </w:pPr>
    </w:p>
    <w:p w:rsidR="00643C67" w:rsidRPr="000451CF" w:rsidRDefault="00643C67" w:rsidP="001950D3">
      <w:pPr>
        <w:widowControl w:val="0"/>
        <w:rPr>
          <w:rFonts w:ascii="Arial" w:hAnsi="Arial" w:cs="Arial"/>
          <w:szCs w:val="28"/>
        </w:rPr>
      </w:pPr>
      <w:r w:rsidRPr="000451CF">
        <w:rPr>
          <w:rFonts w:ascii="Arial" w:hAnsi="Arial" w:cs="Arial"/>
          <w:szCs w:val="28"/>
        </w:rPr>
        <w:t>Predvidene aktivnosti:</w:t>
      </w:r>
    </w:p>
    <w:p w:rsidR="00643C67" w:rsidRPr="000451CF" w:rsidRDefault="00643C67" w:rsidP="001950D3">
      <w:pPr>
        <w:widowControl w:val="0"/>
        <w:numPr>
          <w:ilvl w:val="0"/>
          <w:numId w:val="9"/>
        </w:numPr>
        <w:tabs>
          <w:tab w:val="left" w:leader="dot" w:pos="4860"/>
        </w:tabs>
        <w:rPr>
          <w:rFonts w:ascii="Arial" w:hAnsi="Arial" w:cs="Arial"/>
          <w:szCs w:val="28"/>
        </w:rPr>
      </w:pPr>
      <w:r w:rsidRPr="000451CF">
        <w:rPr>
          <w:rFonts w:ascii="Arial" w:hAnsi="Arial" w:cs="Arial"/>
          <w:szCs w:val="28"/>
        </w:rPr>
        <w:t>izbira izbirn</w:t>
      </w:r>
      <w:r w:rsidR="000805F3">
        <w:rPr>
          <w:rFonts w:ascii="Arial" w:hAnsi="Arial" w:cs="Arial"/>
          <w:szCs w:val="28"/>
        </w:rPr>
        <w:t>ih</w:t>
      </w:r>
      <w:r w:rsidRPr="000451CF">
        <w:rPr>
          <w:rFonts w:ascii="Arial" w:hAnsi="Arial" w:cs="Arial"/>
          <w:szCs w:val="28"/>
        </w:rPr>
        <w:t xml:space="preserve"> predmet</w:t>
      </w:r>
      <w:r w:rsidR="000805F3">
        <w:rPr>
          <w:rFonts w:ascii="Arial" w:hAnsi="Arial" w:cs="Arial"/>
          <w:szCs w:val="28"/>
        </w:rPr>
        <w:t xml:space="preserve">ov preko </w:t>
      </w:r>
      <w:proofErr w:type="spellStart"/>
      <w:r w:rsidR="000805F3" w:rsidRPr="000805F3">
        <w:rPr>
          <w:rFonts w:ascii="Arial" w:hAnsi="Arial" w:cs="Arial"/>
          <w:b/>
          <w:bCs/>
          <w:szCs w:val="28"/>
        </w:rPr>
        <w:t>eAsistenta</w:t>
      </w:r>
      <w:proofErr w:type="spellEnd"/>
      <w:r w:rsidRPr="000451CF">
        <w:rPr>
          <w:rFonts w:ascii="Arial" w:hAnsi="Arial" w:cs="Arial"/>
          <w:szCs w:val="28"/>
        </w:rPr>
        <w:tab/>
      </w:r>
      <w:r w:rsidR="000805F3">
        <w:rPr>
          <w:rFonts w:ascii="Arial" w:hAnsi="Arial" w:cs="Arial"/>
          <w:szCs w:val="28"/>
        </w:rPr>
        <w:tab/>
        <w:t>maj</w:t>
      </w:r>
    </w:p>
    <w:p w:rsidR="00643C67" w:rsidRPr="000451CF" w:rsidRDefault="00643C67" w:rsidP="001950D3">
      <w:pPr>
        <w:widowControl w:val="0"/>
        <w:numPr>
          <w:ilvl w:val="0"/>
          <w:numId w:val="9"/>
        </w:numPr>
        <w:tabs>
          <w:tab w:val="left" w:leader="dot" w:pos="4860"/>
        </w:tabs>
        <w:rPr>
          <w:rFonts w:ascii="Arial" w:hAnsi="Arial" w:cs="Arial"/>
          <w:szCs w:val="28"/>
        </w:rPr>
      </w:pPr>
      <w:r w:rsidRPr="000451CF">
        <w:rPr>
          <w:rFonts w:ascii="Arial" w:hAnsi="Arial" w:cs="Arial"/>
          <w:szCs w:val="28"/>
        </w:rPr>
        <w:t>določitev predmetov za naslednje šolsko leto</w:t>
      </w:r>
      <w:r w:rsidRPr="000451CF">
        <w:rPr>
          <w:rFonts w:ascii="Arial" w:hAnsi="Arial" w:cs="Arial"/>
          <w:szCs w:val="28"/>
        </w:rPr>
        <w:tab/>
      </w:r>
      <w:r w:rsidR="000805F3">
        <w:rPr>
          <w:rFonts w:ascii="Arial" w:hAnsi="Arial" w:cs="Arial"/>
          <w:szCs w:val="28"/>
        </w:rPr>
        <w:t>junij</w:t>
      </w:r>
    </w:p>
    <w:p w:rsidR="00643C67" w:rsidRPr="000451CF" w:rsidRDefault="00643C67" w:rsidP="00643C67">
      <w:pPr>
        <w:widowControl w:val="0"/>
        <w:numPr>
          <w:ilvl w:val="0"/>
          <w:numId w:val="9"/>
        </w:numPr>
        <w:tabs>
          <w:tab w:val="left" w:leader="dot" w:pos="4860"/>
        </w:tabs>
        <w:rPr>
          <w:rFonts w:ascii="Arial" w:hAnsi="Arial" w:cs="Arial"/>
          <w:szCs w:val="28"/>
        </w:rPr>
      </w:pPr>
      <w:r w:rsidRPr="000451CF">
        <w:rPr>
          <w:rFonts w:ascii="Arial" w:hAnsi="Arial" w:cs="Arial"/>
          <w:szCs w:val="28"/>
        </w:rPr>
        <w:t>obvestila staršem o izboru izbirnih predmetov</w:t>
      </w:r>
      <w:r w:rsidRPr="000451CF">
        <w:rPr>
          <w:rFonts w:ascii="Arial" w:hAnsi="Arial" w:cs="Arial"/>
          <w:szCs w:val="28"/>
        </w:rPr>
        <w:tab/>
        <w:t>junij</w:t>
      </w:r>
    </w:p>
    <w:p w:rsidR="00F87CA8" w:rsidRDefault="00F87CA8" w:rsidP="00F87CA8">
      <w:pPr>
        <w:widowControl w:val="0"/>
        <w:tabs>
          <w:tab w:val="left" w:leader="dot" w:pos="4860"/>
        </w:tabs>
        <w:rPr>
          <w:rFonts w:ascii="Arial Narrow" w:hAnsi="Arial Narrow"/>
          <w:sz w:val="19"/>
          <w:szCs w:val="20"/>
        </w:rPr>
      </w:pPr>
    </w:p>
    <w:p w:rsidR="00C85303" w:rsidRDefault="000805F3" w:rsidP="000805F3">
      <w:pPr>
        <w:jc w:val="center"/>
        <w:rPr>
          <w:rFonts w:ascii="Arial Narrow" w:hAnsi="Arial Narrow"/>
          <w:b/>
          <w:szCs w:val="20"/>
        </w:rPr>
      </w:pPr>
      <w:r>
        <w:rPr>
          <w:rFonts w:ascii="Arial Narrow" w:hAnsi="Arial Narrow"/>
          <w:b/>
          <w:szCs w:val="20"/>
        </w:rPr>
        <w:t xml:space="preserve">Navodila o izbiranju preko </w:t>
      </w:r>
      <w:proofErr w:type="spellStart"/>
      <w:r>
        <w:rPr>
          <w:rFonts w:ascii="Arial Narrow" w:hAnsi="Arial Narrow"/>
          <w:b/>
          <w:szCs w:val="20"/>
        </w:rPr>
        <w:t>eAsistenta</w:t>
      </w:r>
      <w:proofErr w:type="spellEnd"/>
      <w:r>
        <w:rPr>
          <w:rFonts w:ascii="Arial Narrow" w:hAnsi="Arial Narrow"/>
          <w:b/>
          <w:szCs w:val="20"/>
        </w:rPr>
        <w:t xml:space="preserve"> bodo objavljena ločeno na spletni strani šole.</w:t>
      </w:r>
      <w:r w:rsidR="00C85303">
        <w:rPr>
          <w:rFonts w:ascii="Arial Narrow" w:hAnsi="Arial Narrow"/>
          <w:b/>
          <w:szCs w:val="20"/>
        </w:rPr>
        <w:br w:type="page"/>
      </w:r>
    </w:p>
    <w:p w:rsidR="00F87CA8" w:rsidRDefault="00F87CA8" w:rsidP="00C85303">
      <w:pPr>
        <w:pStyle w:val="Naslov1"/>
      </w:pPr>
      <w:bookmarkStart w:id="8" w:name="_Toc39646847"/>
      <w:r w:rsidRPr="005072FE">
        <w:lastRenderedPageBreak/>
        <w:t>NEOBVEZNI IZBIRNI PREDMET – drugi tuji jezik NEMŠČINA</w:t>
      </w:r>
      <w:r w:rsidR="005D191F">
        <w:t xml:space="preserve"> (N3N)</w:t>
      </w:r>
      <w:bookmarkEnd w:id="8"/>
    </w:p>
    <w:p w:rsidR="005072FE" w:rsidRDefault="005072FE" w:rsidP="005072FE">
      <w:pPr>
        <w:widowControl w:val="0"/>
        <w:jc w:val="both"/>
        <w:rPr>
          <w:rFonts w:ascii="Arial Narrow" w:hAnsi="Arial Narrow"/>
          <w:sz w:val="19"/>
          <w:szCs w:val="20"/>
        </w:rPr>
      </w:pPr>
    </w:p>
    <w:p w:rsidR="005072FE" w:rsidRPr="00DA2169" w:rsidRDefault="005072FE" w:rsidP="005072FE">
      <w:pPr>
        <w:widowControl w:val="0"/>
        <w:jc w:val="both"/>
        <w:rPr>
          <w:rFonts w:ascii="Arial Narrow" w:hAnsi="Arial Narrow"/>
        </w:rPr>
      </w:pPr>
      <w:r w:rsidRPr="00DA2169">
        <w:rPr>
          <w:rFonts w:ascii="Arial Narrow" w:hAnsi="Arial Narrow"/>
        </w:rPr>
        <w:t>Učenci 7., 8. in 9. razreda lahko poleg »obveznega« izbirnega predmeta NEMŠČINA izberejo tudi »neobvezni« izbirni predmet NEMŠČINA. Drugi tuji jezik nemščina se namreč od šolskega leta 2016-2017 ne izvaja več kot reden predmet ampak samo kot obvezni oz. neobvezni izbirni predmet. Število ur neobveznega izbirnega predmeta nemščina NE šteje v skupno kvoto izbirnih predmetov. Tudi program je zelo podoben, le da se pri neobveznem učna snov počasneje osvaja, pri pouku pa so združeni tako tisti, ki se nemščino učijo prvo, drugo ali tretje leto.</w:t>
      </w:r>
    </w:p>
    <w:p w:rsidR="00C85303" w:rsidRDefault="00C85303" w:rsidP="00C85303">
      <w:pPr>
        <w:pStyle w:val="Naslov1"/>
      </w:pPr>
      <w:bookmarkStart w:id="9" w:name="_Toc39646848"/>
      <w:r>
        <w:t>TRILETNI PREDMETI</w:t>
      </w:r>
      <w:bookmarkEnd w:id="9"/>
    </w:p>
    <w:p w:rsidR="000B02F4" w:rsidRPr="003A2C3F" w:rsidRDefault="000B02F4" w:rsidP="000B02F4">
      <w:pPr>
        <w:pStyle w:val="Naslov1"/>
        <w:spacing w:before="0"/>
      </w:pPr>
      <w:bookmarkStart w:id="10" w:name="_Toc416779894"/>
      <w:bookmarkStart w:id="11" w:name="_Toc417029463"/>
      <w:bookmarkStart w:id="12" w:name="_Toc447526904"/>
      <w:bookmarkStart w:id="13" w:name="_Toc156359798"/>
      <w:bookmarkStart w:id="14" w:name="_Toc157219787"/>
      <w:bookmarkStart w:id="15" w:name="_Toc320098944"/>
      <w:bookmarkStart w:id="16" w:name="_Toc320099031"/>
      <w:bookmarkStart w:id="17" w:name="_Toc39646849"/>
      <w:bookmarkEnd w:id="5"/>
      <w:bookmarkEnd w:id="6"/>
      <w:r>
        <w:t>NEMŠČINA</w:t>
      </w:r>
      <w:r w:rsidR="00033CB1">
        <w:t xml:space="preserve"> (NI1, NI2, NI3)</w:t>
      </w:r>
      <w:bookmarkEnd w:id="10"/>
      <w:bookmarkEnd w:id="11"/>
      <w:bookmarkEnd w:id="12"/>
      <w:bookmarkEnd w:id="17"/>
    </w:p>
    <w:p w:rsidR="000B02F4" w:rsidRPr="00DA2169" w:rsidRDefault="000B02F4" w:rsidP="007E0DF2">
      <w:pPr>
        <w:jc w:val="both"/>
        <w:rPr>
          <w:rFonts w:ascii="Arial Narrow" w:hAnsi="Arial Narrow" w:cs="Arial"/>
          <w:b/>
          <w:bCs/>
        </w:rPr>
      </w:pPr>
      <w:r w:rsidRPr="00DA2169">
        <w:rPr>
          <w:rFonts w:ascii="Arial Narrow" w:hAnsi="Arial Narrow" w:cs="Arial"/>
          <w:b/>
          <w:bCs/>
        </w:rPr>
        <w:t>Triletni predmet (2 uri tedensko)</w:t>
      </w:r>
    </w:p>
    <w:p w:rsidR="000B02F4" w:rsidRPr="00DA2169" w:rsidRDefault="000B02F4" w:rsidP="007E0DF2">
      <w:pPr>
        <w:jc w:val="both"/>
        <w:rPr>
          <w:rFonts w:ascii="Arial Narrow" w:hAnsi="Arial Narrow"/>
        </w:rPr>
      </w:pPr>
      <w:r w:rsidRPr="00DA2169">
        <w:rPr>
          <w:rFonts w:ascii="Arial Narrow" w:hAnsi="Arial Narrow"/>
        </w:rPr>
        <w:t>V času povezovanja držav Evrope postaja nemški jezik vse pomembnejši: zaradi gospodarskih vezi, turizma, osebnih stikov z nemško govorečimi ljudmi. Navsezadnje je to tudi jezik naših sosedov. Znanje in jezikovna spretnost, ki jih bodo učenci pridobili, bodo tako zanje neposredno uporabne, pomembne pa tudi za njihovo poklicno izobraževanje in kulturno bogatenje.</w:t>
      </w:r>
    </w:p>
    <w:p w:rsidR="000B02F4" w:rsidRPr="00DA2169" w:rsidRDefault="000B02F4" w:rsidP="007E0DF2">
      <w:pPr>
        <w:jc w:val="both"/>
        <w:rPr>
          <w:rFonts w:ascii="Arial Narrow" w:hAnsi="Arial Narrow"/>
        </w:rPr>
      </w:pPr>
      <w:r w:rsidRPr="00DA2169">
        <w:rPr>
          <w:rFonts w:ascii="Arial Narrow" w:hAnsi="Arial Narrow"/>
        </w:rPr>
        <w:t xml:space="preserve">Učenje nemščine daje mladim možnost, da zvedo več o življenju in delu v deželah nemškega govornega področja. S tem lahko krepijo občutek lastne identitete, razvijajo razumevanje za drugačnost in svojo strpnost. Znanje še enega tujega jezika pa bo zanje pomenilo tudi prednost na trgu delovne sile. </w:t>
      </w:r>
    </w:p>
    <w:p w:rsidR="000B02F4" w:rsidRPr="00DA2169" w:rsidRDefault="000B02F4" w:rsidP="007E0DF2">
      <w:pPr>
        <w:jc w:val="both"/>
        <w:rPr>
          <w:rFonts w:ascii="Arial Narrow" w:hAnsi="Arial Narrow"/>
        </w:rPr>
      </w:pPr>
      <w:r w:rsidRPr="00DA2169">
        <w:rPr>
          <w:rFonts w:ascii="Arial Narrow" w:hAnsi="Arial Narrow"/>
        </w:rPr>
        <w:t>Učenci se lahko učijo nemščino tri zaporedna leta, lahko pa tudi začnejo v osmem ali celo devetem razredu. Pouk bo potekal po sodobnih metodah in oblikah dve uri tedensko. Usmerjen bo k  učencem, njihovemu jezikovnemu razvoju in postopni samostojnosti. Razvijal bo vse štiri jezikovne spretnosti in spodbujal ustvarjalnost in domišljijo. Učne vsebine bodo ustrezale mladostniku in njegovim  interesom ter pripravljenosti za sodelovanje.</w:t>
      </w:r>
    </w:p>
    <w:p w:rsidR="00182945" w:rsidRPr="00DA2169" w:rsidRDefault="00182945" w:rsidP="005D191F">
      <w:pPr>
        <w:jc w:val="both"/>
        <w:rPr>
          <w:rFonts w:ascii="Arial Narrow" w:hAnsi="Arial Narrow"/>
          <w:b/>
        </w:rPr>
      </w:pPr>
    </w:p>
    <w:p w:rsidR="005D191F" w:rsidRPr="00DA2169" w:rsidRDefault="005D191F" w:rsidP="005D191F">
      <w:pPr>
        <w:jc w:val="both"/>
        <w:rPr>
          <w:rFonts w:ascii="Arial Narrow" w:hAnsi="Arial Narrow"/>
        </w:rPr>
      </w:pPr>
      <w:r w:rsidRPr="00DA2169">
        <w:rPr>
          <w:rFonts w:ascii="Arial Narrow" w:hAnsi="Arial Narrow"/>
          <w:b/>
        </w:rPr>
        <w:t xml:space="preserve">Predmet se poučuje tri leta. Učenec se lahko za predmet odloči v 7., 8., in 9. razredu. Po letu ali dveh učenja </w:t>
      </w:r>
      <w:r w:rsidR="004C7368" w:rsidRPr="00DA2169">
        <w:rPr>
          <w:rFonts w:ascii="Arial Narrow" w:hAnsi="Arial Narrow"/>
          <w:b/>
        </w:rPr>
        <w:t>nem</w:t>
      </w:r>
      <w:r w:rsidRPr="00DA2169">
        <w:rPr>
          <w:rFonts w:ascii="Arial Narrow" w:hAnsi="Arial Narrow"/>
          <w:b/>
        </w:rPr>
        <w:t>škega jezika lahko izstopi iz programa, učiti pa se ga lahko začne tudi v 8. ali 9. razredu.</w:t>
      </w:r>
      <w:r w:rsidRPr="00DA2169">
        <w:rPr>
          <w:rFonts w:ascii="Arial Narrow" w:hAnsi="Arial Narrow"/>
        </w:rPr>
        <w:t xml:space="preserve"> </w:t>
      </w:r>
    </w:p>
    <w:p w:rsidR="007E0DF2" w:rsidRPr="00DA2169" w:rsidRDefault="007E0DF2" w:rsidP="000B02F4">
      <w:pPr>
        <w:rPr>
          <w:rFonts w:ascii="Arial Narrow" w:hAnsi="Arial Narrow"/>
        </w:rPr>
      </w:pPr>
    </w:p>
    <w:p w:rsidR="000B02F4" w:rsidRPr="00DA2169" w:rsidRDefault="007E0DF2" w:rsidP="007E0DF2">
      <w:pPr>
        <w:pStyle w:val="Uitelj"/>
        <w:rPr>
          <w:sz w:val="24"/>
        </w:rPr>
      </w:pPr>
      <w:r w:rsidRPr="00DA2169">
        <w:rPr>
          <w:sz w:val="24"/>
        </w:rPr>
        <w:t>Predmet bo</w:t>
      </w:r>
      <w:r w:rsidR="00171538" w:rsidRPr="00DA2169">
        <w:rPr>
          <w:sz w:val="24"/>
        </w:rPr>
        <w:t>do</w:t>
      </w:r>
      <w:r w:rsidRPr="00DA2169">
        <w:rPr>
          <w:sz w:val="24"/>
        </w:rPr>
        <w:t xml:space="preserve"> poučeval</w:t>
      </w:r>
      <w:r w:rsidR="00171538" w:rsidRPr="00DA2169">
        <w:rPr>
          <w:sz w:val="24"/>
        </w:rPr>
        <w:t>e učiteljic</w:t>
      </w:r>
      <w:r w:rsidR="005D191F" w:rsidRPr="00DA2169">
        <w:rPr>
          <w:sz w:val="24"/>
        </w:rPr>
        <w:t>i Majda Horjak in Jelka Slukan</w:t>
      </w:r>
      <w:r w:rsidR="00171538" w:rsidRPr="00DA2169">
        <w:rPr>
          <w:sz w:val="24"/>
        </w:rPr>
        <w:t>.</w:t>
      </w:r>
    </w:p>
    <w:p w:rsidR="00182945" w:rsidRDefault="00182945" w:rsidP="007E0DF2">
      <w:pPr>
        <w:pStyle w:val="Uitelj"/>
        <w:rPr>
          <w:bCs/>
        </w:rPr>
      </w:pPr>
    </w:p>
    <w:p w:rsidR="00B01508" w:rsidRPr="007C05BC" w:rsidRDefault="00B01508" w:rsidP="00152FA9">
      <w:pPr>
        <w:pStyle w:val="Naslov1"/>
        <w:spacing w:before="120"/>
      </w:pPr>
      <w:bookmarkStart w:id="18" w:name="_Toc416779895"/>
      <w:bookmarkStart w:id="19" w:name="_Toc417029464"/>
      <w:bookmarkStart w:id="20" w:name="_Toc447526905"/>
      <w:bookmarkStart w:id="21" w:name="_Toc39646850"/>
      <w:r w:rsidRPr="007C05BC">
        <w:t>HRVAŠČINA (</w:t>
      </w:r>
      <w:r w:rsidR="00DB3885" w:rsidRPr="007C05BC">
        <w:t>H</w:t>
      </w:r>
      <w:r w:rsidR="00602DEE" w:rsidRPr="007C05BC">
        <w:t>R</w:t>
      </w:r>
      <w:r w:rsidR="00DB3885" w:rsidRPr="007C05BC">
        <w:t>1, H</w:t>
      </w:r>
      <w:r w:rsidR="00602DEE" w:rsidRPr="007C05BC">
        <w:t>R</w:t>
      </w:r>
      <w:r w:rsidR="00DB3885" w:rsidRPr="007C05BC">
        <w:t>2</w:t>
      </w:r>
      <w:r w:rsidR="00915F19">
        <w:t xml:space="preserve">, </w:t>
      </w:r>
      <w:r w:rsidR="00F16445">
        <w:rPr>
          <w:caps w:val="0"/>
        </w:rPr>
        <w:t>HR3</w:t>
      </w:r>
      <w:r w:rsidRPr="007C05BC">
        <w:t>)</w:t>
      </w:r>
      <w:bookmarkEnd w:id="13"/>
      <w:bookmarkEnd w:id="14"/>
      <w:bookmarkEnd w:id="15"/>
      <w:bookmarkEnd w:id="16"/>
      <w:bookmarkEnd w:id="18"/>
      <w:bookmarkEnd w:id="19"/>
      <w:bookmarkEnd w:id="20"/>
      <w:bookmarkEnd w:id="21"/>
    </w:p>
    <w:p w:rsidR="00B01508" w:rsidRPr="00DA2169" w:rsidRDefault="00B01508" w:rsidP="00E656A5">
      <w:pPr>
        <w:pStyle w:val="Navodilo"/>
        <w:rPr>
          <w:sz w:val="24"/>
          <w:szCs w:val="24"/>
        </w:rPr>
      </w:pPr>
      <w:r w:rsidRPr="00DA2169">
        <w:rPr>
          <w:sz w:val="24"/>
          <w:szCs w:val="24"/>
        </w:rPr>
        <w:t>Triletni predmet</w:t>
      </w:r>
      <w:r w:rsidR="00A23E47" w:rsidRPr="00DA2169">
        <w:rPr>
          <w:sz w:val="24"/>
          <w:szCs w:val="24"/>
        </w:rPr>
        <w:t xml:space="preserve"> </w:t>
      </w:r>
      <w:r w:rsidR="00A23E47" w:rsidRPr="00DA2169">
        <w:rPr>
          <w:caps/>
          <w:sz w:val="24"/>
          <w:szCs w:val="24"/>
        </w:rPr>
        <w:t>(</w:t>
      </w:r>
      <w:r w:rsidR="00A23E47" w:rsidRPr="00DA2169">
        <w:rPr>
          <w:sz w:val="24"/>
          <w:szCs w:val="24"/>
        </w:rPr>
        <w:t>2 uri tedensko)</w:t>
      </w:r>
    </w:p>
    <w:p w:rsidR="00B01508" w:rsidRPr="00DA2169" w:rsidRDefault="00B01508" w:rsidP="00B01508">
      <w:pPr>
        <w:rPr>
          <w:rFonts w:ascii="Arial Narrow" w:hAnsi="Arial Narrow" w:cs="Arial"/>
        </w:rPr>
      </w:pPr>
      <w:r w:rsidRPr="00DA2169">
        <w:rPr>
          <w:rFonts w:ascii="Arial Narrow" w:hAnsi="Arial Narrow" w:cs="Arial"/>
        </w:rPr>
        <w:t xml:space="preserve">Pri oblikovanju učnega načrta je upoštevan položaj hrvaščine kot sosednjega jezika, kar je eden pomembnejših razlogov za uvajanje hrvaščine kot izbirnega predmeta v osnovni šoli. </w:t>
      </w:r>
    </w:p>
    <w:p w:rsidR="00B01508" w:rsidRPr="00DA2169" w:rsidRDefault="00B01508" w:rsidP="00B01508">
      <w:pPr>
        <w:rPr>
          <w:rFonts w:ascii="Arial Narrow" w:hAnsi="Arial Narrow" w:cs="Arial"/>
        </w:rPr>
      </w:pPr>
      <w:r w:rsidRPr="00DA2169">
        <w:rPr>
          <w:rFonts w:ascii="Arial Narrow" w:hAnsi="Arial Narrow" w:cs="Arial"/>
        </w:rPr>
        <w:t>Splošni cilji predmeta:</w:t>
      </w:r>
    </w:p>
    <w:p w:rsidR="00B01508" w:rsidRPr="00DA2169" w:rsidRDefault="00B01508" w:rsidP="00B01508">
      <w:pPr>
        <w:pStyle w:val="Natevanje"/>
        <w:rPr>
          <w:sz w:val="24"/>
          <w:szCs w:val="24"/>
        </w:rPr>
      </w:pPr>
      <w:r w:rsidRPr="00DA2169">
        <w:rPr>
          <w:sz w:val="24"/>
          <w:szCs w:val="24"/>
        </w:rPr>
        <w:t>pridobiti spoznanja o hrvaškem jeziku kot sredstvu sporazumevanja in umetniškega izražanja,</w:t>
      </w:r>
    </w:p>
    <w:p w:rsidR="00B01508" w:rsidRPr="00DA2169" w:rsidRDefault="00B01508" w:rsidP="00B01508">
      <w:pPr>
        <w:pStyle w:val="Natevanje"/>
        <w:rPr>
          <w:sz w:val="24"/>
          <w:szCs w:val="24"/>
        </w:rPr>
      </w:pPr>
      <w:r w:rsidRPr="00DA2169">
        <w:rPr>
          <w:sz w:val="24"/>
          <w:szCs w:val="24"/>
        </w:rPr>
        <w:t xml:space="preserve">spoznati osnovno jezikovno znanje, jezikovno kulturo in sposobnosti za rabo </w:t>
      </w:r>
      <w:r w:rsidR="0044764E" w:rsidRPr="00DA2169">
        <w:rPr>
          <w:sz w:val="24"/>
          <w:szCs w:val="24"/>
        </w:rPr>
        <w:br/>
      </w:r>
      <w:r w:rsidRPr="00DA2169">
        <w:rPr>
          <w:sz w:val="24"/>
          <w:szCs w:val="24"/>
        </w:rPr>
        <w:t>hrvaščine v vseh sporazumevalnih položajih,</w:t>
      </w:r>
    </w:p>
    <w:p w:rsidR="00B01508" w:rsidRPr="00DA2169" w:rsidRDefault="00B01508" w:rsidP="00B01508">
      <w:pPr>
        <w:pStyle w:val="Natevanje"/>
        <w:rPr>
          <w:sz w:val="24"/>
          <w:szCs w:val="24"/>
        </w:rPr>
      </w:pPr>
      <w:r w:rsidRPr="00DA2169">
        <w:rPr>
          <w:sz w:val="24"/>
          <w:szCs w:val="24"/>
        </w:rPr>
        <w:t xml:space="preserve">oblikovati zavest o prednostih življenja v </w:t>
      </w:r>
      <w:r w:rsidR="00182945" w:rsidRPr="00DA2169">
        <w:rPr>
          <w:sz w:val="24"/>
          <w:szCs w:val="24"/>
        </w:rPr>
        <w:t>večjezikovni</w:t>
      </w:r>
      <w:r w:rsidRPr="00DA2169">
        <w:rPr>
          <w:sz w:val="24"/>
          <w:szCs w:val="24"/>
        </w:rPr>
        <w:t>/večkulturni skupnosti.</w:t>
      </w:r>
    </w:p>
    <w:p w:rsidR="00AE0D04" w:rsidRPr="00DA2169" w:rsidRDefault="00AE0D04" w:rsidP="00F90C2B">
      <w:pPr>
        <w:jc w:val="both"/>
        <w:rPr>
          <w:rFonts w:ascii="Arial Narrow" w:hAnsi="Arial Narrow"/>
          <w:b/>
        </w:rPr>
      </w:pPr>
      <w:bookmarkStart w:id="22" w:name="_Toc93461126"/>
    </w:p>
    <w:p w:rsidR="00474429" w:rsidRPr="00DA2169" w:rsidRDefault="00B01508" w:rsidP="00F90C2B">
      <w:pPr>
        <w:jc w:val="both"/>
        <w:rPr>
          <w:rFonts w:ascii="Arial Narrow" w:hAnsi="Arial Narrow"/>
        </w:rPr>
      </w:pPr>
      <w:r w:rsidRPr="00DA2169">
        <w:rPr>
          <w:rFonts w:ascii="Arial Narrow" w:hAnsi="Arial Narrow"/>
          <w:b/>
        </w:rPr>
        <w:t>Predmet se poučuje tri leta. Učenec se lahko za predmet odloči v 7., 8., in 9. razredu. Po letu ali dveh učenja hrvaškega jezika lahko izstopi iz programa, učiti pa se ga lahko začne tudi v 8. ali 9. razredu.</w:t>
      </w:r>
      <w:bookmarkEnd w:id="22"/>
      <w:r w:rsidRPr="00DA2169">
        <w:rPr>
          <w:rFonts w:ascii="Arial Narrow" w:hAnsi="Arial Narrow"/>
        </w:rPr>
        <w:t xml:space="preserve"> </w:t>
      </w:r>
    </w:p>
    <w:p w:rsidR="00474429" w:rsidRPr="00DA2169" w:rsidRDefault="00474429" w:rsidP="00022ADE">
      <w:pPr>
        <w:pStyle w:val="Uitelj"/>
        <w:rPr>
          <w:sz w:val="24"/>
        </w:rPr>
      </w:pPr>
      <w:bookmarkStart w:id="23" w:name="_Toc93461127"/>
      <w:bookmarkStart w:id="24" w:name="_Toc156359799"/>
      <w:bookmarkStart w:id="25" w:name="_Toc156359864"/>
      <w:bookmarkStart w:id="26" w:name="_Toc157219788"/>
      <w:bookmarkStart w:id="27" w:name="_Toc320098945"/>
      <w:r w:rsidRPr="00DA2169">
        <w:rPr>
          <w:sz w:val="24"/>
        </w:rPr>
        <w:t>Predmet bo poučevala Jožica Levstik.</w:t>
      </w:r>
      <w:bookmarkEnd w:id="23"/>
      <w:bookmarkEnd w:id="24"/>
      <w:bookmarkEnd w:id="25"/>
      <w:bookmarkEnd w:id="26"/>
      <w:bookmarkEnd w:id="27"/>
    </w:p>
    <w:p w:rsidR="00C85303" w:rsidRDefault="00C85303" w:rsidP="00C85303">
      <w:pPr>
        <w:pStyle w:val="Naslov1"/>
      </w:pPr>
      <w:bookmarkStart w:id="28" w:name="_Toc39646851"/>
      <w:r>
        <w:t>TRILETNI PREDMETI, LAHKO TUDI KRAJŠI</w:t>
      </w:r>
      <w:bookmarkStart w:id="29" w:name="_Hlk39475871"/>
      <w:bookmarkEnd w:id="28"/>
    </w:p>
    <w:p w:rsidR="00AE0D04" w:rsidRPr="00AE0D04" w:rsidRDefault="00AE0D04" w:rsidP="00AE0D04">
      <w:pPr>
        <w:pStyle w:val="Naslov1"/>
      </w:pPr>
      <w:bookmarkStart w:id="30" w:name="_Toc39646852"/>
      <w:bookmarkEnd w:id="29"/>
      <w:r>
        <w:t>FILMSKA VZGOJA (FVZ1, FVZ2, FVZ3)</w:t>
      </w:r>
      <w:bookmarkEnd w:id="30"/>
    </w:p>
    <w:p w:rsidR="00AE0D04" w:rsidRPr="00DA2169" w:rsidRDefault="00AE0D04" w:rsidP="00AE0D04">
      <w:pPr>
        <w:pStyle w:val="Navodilo"/>
        <w:rPr>
          <w:sz w:val="24"/>
          <w:szCs w:val="24"/>
        </w:rPr>
      </w:pPr>
      <w:r w:rsidRPr="00DA2169">
        <w:rPr>
          <w:sz w:val="24"/>
          <w:szCs w:val="24"/>
        </w:rPr>
        <w:t>Triletni predmet, lahko tudi krajši (1 ura tedensko)</w:t>
      </w:r>
    </w:p>
    <w:p w:rsidR="00197066" w:rsidRPr="00197066" w:rsidRDefault="00197066" w:rsidP="00197066">
      <w:pPr>
        <w:rPr>
          <w:rFonts w:ascii="Arial Narrow" w:hAnsi="Arial Narrow" w:cs="Arial"/>
        </w:rPr>
      </w:pPr>
      <w:r w:rsidRPr="00DA2169">
        <w:rPr>
          <w:rFonts w:ascii="Arial Narrow" w:hAnsi="Arial Narrow" w:cs="Arial"/>
        </w:rPr>
        <w:t>I</w:t>
      </w:r>
      <w:r w:rsidRPr="00197066">
        <w:rPr>
          <w:rFonts w:ascii="Arial Narrow" w:hAnsi="Arial Narrow" w:cs="Arial"/>
        </w:rPr>
        <w:t xml:space="preserve">zbirni predmet, kjer filme doživijo z ogledom v kinematografih, se srečajo z ustvarjalci, spoznavajo osnove filmske umetnosti in ustvarjajo mini filme. Poudarek je na vzgoji gledalcev: da se bodo o filmu znali izražati in si ustvariti lastno mnenje.  Spoznali bodo film kot ustvarjalni proces, kjer se bo krepil občutek za timsko delo. Veliko bo medsebojne komunikacije in delitve dela pri nastajanju filma: ustvarjanje scenarija, igranje, snemanje, </w:t>
      </w:r>
      <w:r w:rsidRPr="00DA2169">
        <w:rPr>
          <w:rFonts w:ascii="Arial Narrow" w:hAnsi="Arial Narrow" w:cs="Arial"/>
        </w:rPr>
        <w:t xml:space="preserve">postavitev </w:t>
      </w:r>
      <w:r w:rsidRPr="00197066">
        <w:rPr>
          <w:rFonts w:ascii="Arial Narrow" w:hAnsi="Arial Narrow" w:cs="Arial"/>
        </w:rPr>
        <w:t>luč</w:t>
      </w:r>
      <w:r w:rsidRPr="00DA2169">
        <w:rPr>
          <w:rFonts w:ascii="Arial Narrow" w:hAnsi="Arial Narrow" w:cs="Arial"/>
        </w:rPr>
        <w:t>i</w:t>
      </w:r>
      <w:r w:rsidRPr="00197066">
        <w:rPr>
          <w:rFonts w:ascii="Arial Narrow" w:hAnsi="Arial Narrow" w:cs="Arial"/>
        </w:rPr>
        <w:t xml:space="preserve"> in glasbena oprema filma, vloga režiserja, montažerja … Spoznavali bodo filmske vrste in žanre, tehnične lastnosti filma in kina, filmske poklice. Spregovorili bomo o avtorskih pravicah.    </w:t>
      </w:r>
    </w:p>
    <w:p w:rsidR="00AE0D04" w:rsidRPr="00DA2169" w:rsidRDefault="00AE0D04" w:rsidP="00AE0D04">
      <w:pPr>
        <w:pStyle w:val="Navodilo"/>
        <w:rPr>
          <w:sz w:val="24"/>
          <w:szCs w:val="24"/>
        </w:rPr>
      </w:pPr>
    </w:p>
    <w:p w:rsidR="00AE0D04" w:rsidRPr="00DA2169" w:rsidRDefault="00AE0D04" w:rsidP="00AE0D04">
      <w:pPr>
        <w:pStyle w:val="Navodilo"/>
        <w:jc w:val="right"/>
        <w:rPr>
          <w:b w:val="0"/>
          <w:bCs w:val="0"/>
          <w:sz w:val="24"/>
          <w:szCs w:val="24"/>
        </w:rPr>
      </w:pPr>
      <w:r w:rsidRPr="00DA2169">
        <w:rPr>
          <w:b w:val="0"/>
          <w:bCs w:val="0"/>
          <w:sz w:val="24"/>
          <w:szCs w:val="24"/>
        </w:rPr>
        <w:t>Predmet bo poučevala Jelka Slukan.</w:t>
      </w:r>
    </w:p>
    <w:p w:rsidR="00182945" w:rsidRPr="00197066" w:rsidRDefault="00197066" w:rsidP="00197066">
      <w:pPr>
        <w:pStyle w:val="Naslov1"/>
      </w:pPr>
      <w:bookmarkStart w:id="31" w:name="_Toc157219846"/>
      <w:bookmarkStart w:id="32" w:name="_Toc320099005"/>
      <w:bookmarkStart w:id="33" w:name="_Toc320099063"/>
      <w:bookmarkStart w:id="34" w:name="_Toc416779927"/>
      <w:bookmarkStart w:id="35" w:name="_Toc417029497"/>
      <w:bookmarkStart w:id="36" w:name="_Toc447526936"/>
      <w:bookmarkStart w:id="37" w:name="_Toc39646853"/>
      <w:r>
        <w:t>LOGIKA</w:t>
      </w:r>
      <w:r w:rsidR="00182945" w:rsidRPr="00197066">
        <w:t xml:space="preserve"> (LOG1, LOG2, LOG3)</w:t>
      </w:r>
      <w:bookmarkEnd w:id="31"/>
      <w:bookmarkEnd w:id="32"/>
      <w:bookmarkEnd w:id="33"/>
      <w:bookmarkEnd w:id="34"/>
      <w:bookmarkEnd w:id="35"/>
      <w:bookmarkEnd w:id="36"/>
      <w:bookmarkEnd w:id="37"/>
      <w:r w:rsidR="00182945" w:rsidRPr="00197066">
        <w:t xml:space="preserve">  </w:t>
      </w:r>
    </w:p>
    <w:p w:rsidR="00182945" w:rsidRPr="00DA2169" w:rsidRDefault="00182945" w:rsidP="00182945">
      <w:pPr>
        <w:pStyle w:val="Navodilo"/>
        <w:rPr>
          <w:sz w:val="24"/>
          <w:szCs w:val="24"/>
        </w:rPr>
      </w:pPr>
      <w:r w:rsidRPr="00DA2169">
        <w:rPr>
          <w:sz w:val="24"/>
          <w:szCs w:val="24"/>
        </w:rPr>
        <w:t>Triletni predmet, lahko tudi krajši</w:t>
      </w:r>
    </w:p>
    <w:p w:rsidR="00182945" w:rsidRPr="00DA2169" w:rsidRDefault="00182945" w:rsidP="00182945">
      <w:pPr>
        <w:pStyle w:val="SlogArialNarrow10ptObojestransko"/>
        <w:rPr>
          <w:sz w:val="24"/>
          <w:szCs w:val="24"/>
        </w:rPr>
      </w:pPr>
      <w:r w:rsidRPr="00DA2169">
        <w:rPr>
          <w:sz w:val="24"/>
          <w:szCs w:val="24"/>
        </w:rPr>
        <w:t>Logika je veda, ki preučuje metode in postopke za razlikovanje pravilnega od napačnega sklepanja.</w:t>
      </w:r>
    </w:p>
    <w:p w:rsidR="00182945" w:rsidRPr="00DA2169" w:rsidRDefault="00182945" w:rsidP="00182945">
      <w:pPr>
        <w:pStyle w:val="SlogArialNarrow10ptObojestransko"/>
        <w:rPr>
          <w:sz w:val="24"/>
          <w:szCs w:val="24"/>
        </w:rPr>
      </w:pPr>
      <w:r w:rsidRPr="00DA2169">
        <w:rPr>
          <w:sz w:val="24"/>
          <w:szCs w:val="24"/>
        </w:rPr>
        <w:t>Z vsebino in metodami poučevanja učenci pridobivajo osnovne logične pojme in se usposobijo za njihovo uporabo:</w:t>
      </w:r>
    </w:p>
    <w:p w:rsidR="00182945" w:rsidRPr="00DA2169" w:rsidRDefault="00182945" w:rsidP="00182945">
      <w:pPr>
        <w:pStyle w:val="Natevanje"/>
        <w:rPr>
          <w:bCs w:val="0"/>
          <w:spacing w:val="-2"/>
          <w:sz w:val="24"/>
          <w:szCs w:val="24"/>
        </w:rPr>
      </w:pPr>
      <w:r w:rsidRPr="00DA2169">
        <w:rPr>
          <w:sz w:val="24"/>
          <w:szCs w:val="24"/>
        </w:rPr>
        <w:t xml:space="preserve">razvijajo </w:t>
      </w:r>
      <w:r w:rsidRPr="00DA2169">
        <w:rPr>
          <w:bCs w:val="0"/>
          <w:spacing w:val="-2"/>
          <w:sz w:val="24"/>
          <w:szCs w:val="24"/>
        </w:rPr>
        <w:t>sposobnost logičnega mišljenja in natančnega izražanja;</w:t>
      </w:r>
    </w:p>
    <w:p w:rsidR="00182945" w:rsidRPr="00DA2169" w:rsidRDefault="00182945" w:rsidP="00182945">
      <w:pPr>
        <w:pStyle w:val="Natevanje"/>
        <w:rPr>
          <w:bCs w:val="0"/>
          <w:spacing w:val="-2"/>
          <w:sz w:val="24"/>
          <w:szCs w:val="24"/>
        </w:rPr>
      </w:pPr>
      <w:r w:rsidRPr="00DA2169">
        <w:rPr>
          <w:bCs w:val="0"/>
          <w:spacing w:val="-2"/>
          <w:sz w:val="24"/>
          <w:szCs w:val="24"/>
        </w:rPr>
        <w:t>uporabljajo logiko pri matematiki, učenju jezikov in naravoslovju ter vsakdanjem življenju;</w:t>
      </w:r>
    </w:p>
    <w:p w:rsidR="00182945" w:rsidRPr="00DA2169" w:rsidRDefault="00182945" w:rsidP="00182945">
      <w:pPr>
        <w:pStyle w:val="Natevanje"/>
        <w:rPr>
          <w:bCs w:val="0"/>
          <w:spacing w:val="-2"/>
          <w:sz w:val="24"/>
          <w:szCs w:val="24"/>
        </w:rPr>
      </w:pPr>
      <w:r w:rsidRPr="00DA2169">
        <w:rPr>
          <w:bCs w:val="0"/>
          <w:spacing w:val="-2"/>
          <w:sz w:val="24"/>
          <w:szCs w:val="24"/>
        </w:rPr>
        <w:t>jasno in argumentirano izražajo svoje misli;</w:t>
      </w:r>
    </w:p>
    <w:p w:rsidR="00182945" w:rsidRPr="00DA2169" w:rsidRDefault="00182945" w:rsidP="00182945">
      <w:pPr>
        <w:pStyle w:val="Natevanje"/>
        <w:rPr>
          <w:bCs w:val="0"/>
          <w:spacing w:val="-2"/>
          <w:sz w:val="24"/>
          <w:szCs w:val="24"/>
        </w:rPr>
      </w:pPr>
      <w:r w:rsidRPr="00DA2169">
        <w:rPr>
          <w:bCs w:val="0"/>
          <w:spacing w:val="-2"/>
          <w:sz w:val="24"/>
          <w:szCs w:val="24"/>
        </w:rPr>
        <w:t>razvijajo govor (retorika);</w:t>
      </w:r>
    </w:p>
    <w:p w:rsidR="00182945" w:rsidRPr="00DA2169" w:rsidRDefault="00182945" w:rsidP="00182945">
      <w:pPr>
        <w:pStyle w:val="Natevanje"/>
        <w:rPr>
          <w:bCs w:val="0"/>
          <w:spacing w:val="-2"/>
          <w:sz w:val="24"/>
          <w:szCs w:val="24"/>
        </w:rPr>
      </w:pPr>
      <w:r w:rsidRPr="00DA2169">
        <w:rPr>
          <w:bCs w:val="0"/>
          <w:spacing w:val="-2"/>
          <w:sz w:val="24"/>
          <w:szCs w:val="24"/>
        </w:rPr>
        <w:t>pridobivajo samozavest pri samostojnem odločanju in zagovarjanju svojih stališč;</w:t>
      </w:r>
    </w:p>
    <w:p w:rsidR="00182945" w:rsidRPr="00DA2169" w:rsidRDefault="00182945" w:rsidP="00182945">
      <w:pPr>
        <w:pStyle w:val="Natevanje"/>
        <w:rPr>
          <w:bCs w:val="0"/>
          <w:spacing w:val="-2"/>
          <w:sz w:val="24"/>
          <w:szCs w:val="24"/>
        </w:rPr>
      </w:pPr>
      <w:r w:rsidRPr="00DA2169">
        <w:rPr>
          <w:bCs w:val="0"/>
          <w:spacing w:val="-2"/>
          <w:sz w:val="24"/>
          <w:szCs w:val="24"/>
        </w:rPr>
        <w:t>kritično se odzovejo na argumentirane trditve;</w:t>
      </w:r>
    </w:p>
    <w:p w:rsidR="00182945" w:rsidRPr="00DA2169" w:rsidRDefault="00182945" w:rsidP="00182945">
      <w:pPr>
        <w:pStyle w:val="Natevanje"/>
        <w:rPr>
          <w:sz w:val="24"/>
          <w:szCs w:val="24"/>
        </w:rPr>
      </w:pPr>
      <w:r w:rsidRPr="00DA2169">
        <w:rPr>
          <w:bCs w:val="0"/>
          <w:spacing w:val="-2"/>
          <w:sz w:val="24"/>
          <w:szCs w:val="24"/>
        </w:rPr>
        <w:t>spoštujejo argumente</w:t>
      </w:r>
      <w:r w:rsidRPr="00DA2169">
        <w:rPr>
          <w:sz w:val="24"/>
          <w:szCs w:val="24"/>
        </w:rPr>
        <w:t xml:space="preserve"> drugih.</w:t>
      </w:r>
    </w:p>
    <w:p w:rsidR="00182945" w:rsidRPr="00DA2169" w:rsidRDefault="00182945" w:rsidP="00182945">
      <w:pPr>
        <w:pStyle w:val="SlogArialNarrow10ptObojestransko"/>
        <w:rPr>
          <w:sz w:val="24"/>
          <w:szCs w:val="24"/>
        </w:rPr>
      </w:pPr>
      <w:r w:rsidRPr="00DA2169">
        <w:rPr>
          <w:sz w:val="24"/>
          <w:szCs w:val="24"/>
        </w:rPr>
        <w:t>Ker je teorije sorazmerno malo, vsi pojmi se uvedejo hitro, bistvo je v zgledih in uporabi.</w:t>
      </w:r>
    </w:p>
    <w:p w:rsidR="00182945" w:rsidRPr="00DA2169" w:rsidRDefault="00182945" w:rsidP="00182945">
      <w:pPr>
        <w:pStyle w:val="Navodilo"/>
        <w:jc w:val="left"/>
        <w:rPr>
          <w:sz w:val="24"/>
          <w:szCs w:val="24"/>
        </w:rPr>
      </w:pPr>
      <w:r w:rsidRPr="00DA2169">
        <w:rPr>
          <w:sz w:val="24"/>
          <w:szCs w:val="24"/>
        </w:rPr>
        <w:t>Predmet lahko izberejo učenci bodočega 7., 8. in 9. razreda.</w:t>
      </w:r>
    </w:p>
    <w:p w:rsidR="00182945" w:rsidRPr="00DA2169" w:rsidRDefault="00182945" w:rsidP="00182945">
      <w:pPr>
        <w:pStyle w:val="Uitelj"/>
        <w:rPr>
          <w:sz w:val="24"/>
        </w:rPr>
      </w:pPr>
      <w:bookmarkStart w:id="38" w:name="_Toc157219847"/>
      <w:bookmarkStart w:id="39" w:name="_Toc320099006"/>
      <w:r w:rsidRPr="00DA2169">
        <w:rPr>
          <w:sz w:val="24"/>
        </w:rPr>
        <w:t>Predmet bo poučeval Milan Mitrović</w:t>
      </w:r>
      <w:bookmarkEnd w:id="38"/>
      <w:r w:rsidRPr="00DA2169">
        <w:rPr>
          <w:sz w:val="24"/>
        </w:rPr>
        <w:t>.</w:t>
      </w:r>
      <w:bookmarkEnd w:id="39"/>
    </w:p>
    <w:p w:rsidR="00182945" w:rsidRPr="00DA2169" w:rsidRDefault="00182945" w:rsidP="00182945">
      <w:pPr>
        <w:pStyle w:val="Navodilo"/>
        <w:rPr>
          <w:b w:val="0"/>
          <w:bCs w:val="0"/>
          <w:sz w:val="24"/>
          <w:szCs w:val="24"/>
        </w:rPr>
      </w:pPr>
      <w:r w:rsidRPr="00DA2169">
        <w:rPr>
          <w:sz w:val="24"/>
          <w:szCs w:val="24"/>
        </w:rPr>
        <w:t xml:space="preserve">RAČUNALNIŠTVO Triletni predmet, lahko tudi krajši: </w:t>
      </w:r>
      <w:r w:rsidRPr="00DA2169">
        <w:rPr>
          <w:b w:val="0"/>
          <w:bCs w:val="0"/>
          <w:sz w:val="24"/>
          <w:szCs w:val="24"/>
        </w:rPr>
        <w:t xml:space="preserve">Trije različni enoletni predmeti </w:t>
      </w:r>
    </w:p>
    <w:p w:rsidR="00182945" w:rsidRPr="007C05BC" w:rsidRDefault="00182945" w:rsidP="00182945">
      <w:pPr>
        <w:pStyle w:val="Naslov1"/>
        <w:spacing w:before="120"/>
      </w:pPr>
      <w:bookmarkStart w:id="40" w:name="_Toc156359843"/>
      <w:bookmarkStart w:id="41" w:name="_Toc157219830"/>
      <w:bookmarkStart w:id="42" w:name="_Toc320098985"/>
      <w:bookmarkStart w:id="43" w:name="_Toc320099052"/>
      <w:bookmarkStart w:id="44" w:name="_Toc416779915"/>
      <w:bookmarkStart w:id="45" w:name="_Toc417029485"/>
      <w:bookmarkStart w:id="46" w:name="_Toc447526925"/>
      <w:bookmarkStart w:id="47" w:name="_Toc39646854"/>
      <w:r>
        <w:t xml:space="preserve">RAČUNALNIŠTVO </w:t>
      </w:r>
      <w:r w:rsidRPr="007C05BC">
        <w:t>MULTIMEDIJA (MME)</w:t>
      </w:r>
      <w:bookmarkEnd w:id="40"/>
      <w:bookmarkEnd w:id="41"/>
      <w:bookmarkEnd w:id="42"/>
      <w:bookmarkEnd w:id="43"/>
      <w:bookmarkEnd w:id="44"/>
      <w:bookmarkEnd w:id="45"/>
      <w:bookmarkEnd w:id="46"/>
      <w:bookmarkEnd w:id="47"/>
    </w:p>
    <w:p w:rsidR="00182945" w:rsidRPr="00DA2169" w:rsidRDefault="00182945" w:rsidP="00182945">
      <w:pPr>
        <w:pStyle w:val="Navodilo"/>
        <w:rPr>
          <w:sz w:val="24"/>
          <w:szCs w:val="24"/>
        </w:rPr>
      </w:pPr>
      <w:r w:rsidRPr="00DA2169">
        <w:rPr>
          <w:sz w:val="24"/>
          <w:szCs w:val="24"/>
        </w:rPr>
        <w:t>Enoletni izbirni predmet</w:t>
      </w:r>
    </w:p>
    <w:p w:rsidR="00182945" w:rsidRPr="00DA2169" w:rsidRDefault="00182945" w:rsidP="00182945">
      <w:pPr>
        <w:spacing w:before="120"/>
        <w:rPr>
          <w:rFonts w:ascii="Arial Narrow" w:hAnsi="Arial Narrow" w:cs="Arial"/>
          <w:szCs w:val="32"/>
        </w:rPr>
      </w:pPr>
      <w:r w:rsidRPr="00DA2169">
        <w:rPr>
          <w:rFonts w:ascii="Arial Narrow" w:hAnsi="Arial Narrow" w:cs="Arial"/>
          <w:szCs w:val="32"/>
        </w:rPr>
        <w:t>Osnove informatike in računalništva:</w:t>
      </w:r>
    </w:p>
    <w:p w:rsidR="00182945" w:rsidRPr="00DA2169" w:rsidRDefault="00182945" w:rsidP="00182945">
      <w:pPr>
        <w:pStyle w:val="Natevanje"/>
        <w:rPr>
          <w:sz w:val="24"/>
          <w:szCs w:val="24"/>
        </w:rPr>
      </w:pPr>
      <w:r w:rsidRPr="00DA2169">
        <w:rPr>
          <w:sz w:val="24"/>
          <w:szCs w:val="24"/>
        </w:rPr>
        <w:t>iščejo informacije po različnih medijih</w:t>
      </w:r>
    </w:p>
    <w:p w:rsidR="00182945" w:rsidRPr="00DA2169" w:rsidRDefault="00182945" w:rsidP="00182945">
      <w:pPr>
        <w:pStyle w:val="Pripombabesedilo"/>
        <w:rPr>
          <w:rFonts w:ascii="Arial Narrow" w:hAnsi="Arial Narrow" w:cs="Arial"/>
          <w:sz w:val="24"/>
          <w:szCs w:val="32"/>
        </w:rPr>
      </w:pPr>
      <w:r w:rsidRPr="00DA2169">
        <w:rPr>
          <w:rFonts w:ascii="Arial Narrow" w:hAnsi="Arial Narrow" w:cs="Arial"/>
          <w:sz w:val="24"/>
          <w:szCs w:val="32"/>
        </w:rPr>
        <w:t>Obdelava podatkov in komuniciranje z uporabo informacijske tehnologije:</w:t>
      </w:r>
    </w:p>
    <w:p w:rsidR="00182945" w:rsidRPr="00DA2169" w:rsidRDefault="00182945" w:rsidP="00182945">
      <w:pPr>
        <w:pStyle w:val="Natevanje"/>
        <w:rPr>
          <w:sz w:val="24"/>
          <w:szCs w:val="24"/>
        </w:rPr>
      </w:pPr>
      <w:r w:rsidRPr="00DA2169">
        <w:rPr>
          <w:sz w:val="24"/>
          <w:szCs w:val="24"/>
        </w:rPr>
        <w:t>uporabijo zvočne, slikovne in druge podatke z interneta</w:t>
      </w:r>
    </w:p>
    <w:p w:rsidR="00182945" w:rsidRPr="00DA2169" w:rsidRDefault="00182945" w:rsidP="00182945">
      <w:pPr>
        <w:pStyle w:val="Natevanje"/>
        <w:rPr>
          <w:sz w:val="24"/>
          <w:szCs w:val="24"/>
        </w:rPr>
      </w:pPr>
      <w:r w:rsidRPr="00DA2169">
        <w:rPr>
          <w:sz w:val="24"/>
          <w:szCs w:val="24"/>
        </w:rPr>
        <w:t>ovrednotijo podatke, jih dopolnijo in jih vključijo v svojo predstavitev</w:t>
      </w:r>
    </w:p>
    <w:p w:rsidR="00182945" w:rsidRPr="00DA2169" w:rsidRDefault="00182945" w:rsidP="00182945">
      <w:pPr>
        <w:pStyle w:val="Natevanje"/>
        <w:rPr>
          <w:sz w:val="24"/>
          <w:szCs w:val="24"/>
        </w:rPr>
      </w:pPr>
      <w:r w:rsidRPr="00DA2169">
        <w:rPr>
          <w:sz w:val="24"/>
          <w:szCs w:val="24"/>
        </w:rPr>
        <w:t>uporabljajo računalnik za oblikovanje in posredovanje svojih zamisli</w:t>
      </w:r>
    </w:p>
    <w:p w:rsidR="00182945" w:rsidRPr="00DA2169" w:rsidRDefault="00182945" w:rsidP="00182945">
      <w:pPr>
        <w:pStyle w:val="Natevanje"/>
        <w:rPr>
          <w:sz w:val="24"/>
          <w:szCs w:val="24"/>
        </w:rPr>
      </w:pPr>
      <w:r w:rsidRPr="00DA2169">
        <w:rPr>
          <w:sz w:val="24"/>
          <w:szCs w:val="24"/>
        </w:rPr>
        <w:t xml:space="preserve">spoznajo, zakaj je multimedijska predstavitev informacije kvalitetnejša od </w:t>
      </w:r>
      <w:proofErr w:type="spellStart"/>
      <w:r w:rsidRPr="00DA2169">
        <w:rPr>
          <w:sz w:val="24"/>
          <w:szCs w:val="24"/>
        </w:rPr>
        <w:t>monomedijske</w:t>
      </w:r>
      <w:proofErr w:type="spellEnd"/>
    </w:p>
    <w:p w:rsidR="00182945" w:rsidRPr="00DA2169" w:rsidRDefault="00182945" w:rsidP="00182945">
      <w:pPr>
        <w:pStyle w:val="Natevanje"/>
        <w:rPr>
          <w:sz w:val="24"/>
          <w:szCs w:val="24"/>
        </w:rPr>
      </w:pPr>
      <w:r w:rsidRPr="00DA2169">
        <w:rPr>
          <w:sz w:val="24"/>
          <w:szCs w:val="24"/>
        </w:rPr>
        <w:t>izdelajo multimedijsko predstavitev svoje zamisli</w:t>
      </w:r>
    </w:p>
    <w:p w:rsidR="00182945" w:rsidRPr="00DA2169" w:rsidRDefault="00182945" w:rsidP="00182945">
      <w:pPr>
        <w:pStyle w:val="Natevanje"/>
        <w:rPr>
          <w:sz w:val="24"/>
          <w:szCs w:val="24"/>
        </w:rPr>
      </w:pPr>
      <w:r w:rsidRPr="00DA2169">
        <w:rPr>
          <w:sz w:val="24"/>
          <w:szCs w:val="24"/>
        </w:rPr>
        <w:t>svojo zamisel predstavijo sošolcem in kritično ocenjujejo različne možnosti predstavitve</w:t>
      </w:r>
    </w:p>
    <w:p w:rsidR="00182945" w:rsidRPr="00DA2169" w:rsidRDefault="00182945" w:rsidP="00182945">
      <w:pPr>
        <w:pStyle w:val="Natevanje"/>
        <w:rPr>
          <w:sz w:val="24"/>
          <w:szCs w:val="24"/>
        </w:rPr>
      </w:pPr>
      <w:r w:rsidRPr="00DA2169">
        <w:rPr>
          <w:sz w:val="24"/>
          <w:szCs w:val="24"/>
        </w:rPr>
        <w:t>razvijajo sposobnosti za samostojno reševanje računalniških problemov</w:t>
      </w:r>
    </w:p>
    <w:p w:rsidR="00182945" w:rsidRPr="00DA2169" w:rsidRDefault="00182945" w:rsidP="00182945">
      <w:pPr>
        <w:pStyle w:val="Pripombabesedilo"/>
        <w:rPr>
          <w:rFonts w:ascii="Arial Narrow" w:hAnsi="Arial Narrow" w:cs="Arial"/>
          <w:sz w:val="24"/>
          <w:szCs w:val="32"/>
        </w:rPr>
      </w:pPr>
      <w:r w:rsidRPr="00DA2169">
        <w:rPr>
          <w:rFonts w:ascii="Arial Narrow" w:hAnsi="Arial Narrow" w:cs="Arial"/>
          <w:sz w:val="24"/>
          <w:szCs w:val="32"/>
        </w:rPr>
        <w:t>Programiranje:</w:t>
      </w:r>
    </w:p>
    <w:p w:rsidR="00182945" w:rsidRPr="00DA2169" w:rsidRDefault="00182945" w:rsidP="00182945">
      <w:pPr>
        <w:pStyle w:val="Natevanje"/>
        <w:rPr>
          <w:sz w:val="24"/>
          <w:szCs w:val="24"/>
        </w:rPr>
      </w:pPr>
      <w:r w:rsidRPr="00DA2169">
        <w:rPr>
          <w:sz w:val="24"/>
          <w:szCs w:val="24"/>
        </w:rPr>
        <w:t>analizirajo zahtevnejši, vendar učencem znan problem</w:t>
      </w:r>
    </w:p>
    <w:p w:rsidR="00182945" w:rsidRPr="00DA2169" w:rsidRDefault="00182945" w:rsidP="00182945">
      <w:pPr>
        <w:pStyle w:val="Natevanje"/>
        <w:rPr>
          <w:sz w:val="24"/>
          <w:szCs w:val="24"/>
        </w:rPr>
      </w:pPr>
      <w:r w:rsidRPr="00DA2169">
        <w:rPr>
          <w:sz w:val="24"/>
          <w:szCs w:val="24"/>
        </w:rPr>
        <w:t>napišejo algoritem za rešitev tega problema</w:t>
      </w:r>
    </w:p>
    <w:p w:rsidR="00182945" w:rsidRPr="00DA2169" w:rsidRDefault="00182945" w:rsidP="00182945">
      <w:pPr>
        <w:pStyle w:val="Natevanje"/>
        <w:rPr>
          <w:sz w:val="24"/>
          <w:szCs w:val="24"/>
        </w:rPr>
      </w:pPr>
      <w:r w:rsidRPr="00DA2169">
        <w:rPr>
          <w:sz w:val="24"/>
          <w:szCs w:val="24"/>
        </w:rPr>
        <w:t xml:space="preserve">spoznavajo osnovne in zahtevnejše korake pri programiranju (pogoji, zanke, </w:t>
      </w:r>
      <w:proofErr w:type="spellStart"/>
      <w:r w:rsidRPr="00DA2169">
        <w:rPr>
          <w:sz w:val="24"/>
          <w:szCs w:val="24"/>
        </w:rPr>
        <w:t>vejišča</w:t>
      </w:r>
      <w:proofErr w:type="spellEnd"/>
      <w:r w:rsidRPr="00DA2169">
        <w:rPr>
          <w:sz w:val="24"/>
          <w:szCs w:val="24"/>
        </w:rPr>
        <w:t xml:space="preserve"> …)</w:t>
      </w:r>
    </w:p>
    <w:p w:rsidR="00182945" w:rsidRPr="00DA2169" w:rsidRDefault="00182945" w:rsidP="00182945">
      <w:pPr>
        <w:pStyle w:val="Navodilo"/>
        <w:spacing w:before="120" w:after="0"/>
        <w:jc w:val="left"/>
        <w:rPr>
          <w:sz w:val="24"/>
          <w:szCs w:val="24"/>
        </w:rPr>
      </w:pPr>
      <w:r w:rsidRPr="00DA2169">
        <w:rPr>
          <w:sz w:val="24"/>
          <w:szCs w:val="24"/>
        </w:rPr>
        <w:t>Predmet lahko izberejo učenci bodočega 7., 8. in 9. razreda, če predmeta niso obiskovali pretekla šolska leta.</w:t>
      </w:r>
    </w:p>
    <w:p w:rsidR="00182945" w:rsidRPr="00DA2169" w:rsidRDefault="00182945" w:rsidP="00182945">
      <w:pPr>
        <w:pStyle w:val="Navodilo"/>
        <w:jc w:val="right"/>
        <w:rPr>
          <w:b w:val="0"/>
          <w:bCs w:val="0"/>
          <w:sz w:val="22"/>
          <w:szCs w:val="22"/>
        </w:rPr>
      </w:pPr>
      <w:bookmarkStart w:id="48" w:name="_Toc156359844"/>
      <w:bookmarkStart w:id="49" w:name="_Toc156359909"/>
      <w:bookmarkStart w:id="50" w:name="_Toc157219831"/>
      <w:bookmarkStart w:id="51" w:name="_Toc320098986"/>
      <w:r w:rsidRPr="00DA2169">
        <w:rPr>
          <w:b w:val="0"/>
          <w:bCs w:val="0"/>
          <w:i/>
          <w:sz w:val="24"/>
          <w:szCs w:val="24"/>
        </w:rPr>
        <w:t>Predmet bo poučevala Petra Pučko</w:t>
      </w:r>
      <w:r w:rsidRPr="00DA2169">
        <w:rPr>
          <w:b w:val="0"/>
          <w:bCs w:val="0"/>
          <w:sz w:val="24"/>
          <w:szCs w:val="24"/>
        </w:rPr>
        <w:t>.</w:t>
      </w:r>
      <w:bookmarkEnd w:id="48"/>
      <w:bookmarkEnd w:id="49"/>
      <w:bookmarkEnd w:id="50"/>
      <w:bookmarkEnd w:id="51"/>
    </w:p>
    <w:p w:rsidR="00182945" w:rsidRPr="007C05BC" w:rsidRDefault="00182945" w:rsidP="00182945">
      <w:pPr>
        <w:pStyle w:val="Naslov1"/>
      </w:pPr>
      <w:bookmarkStart w:id="52" w:name="_Toc156359845"/>
      <w:bookmarkStart w:id="53" w:name="_Toc157219832"/>
      <w:bookmarkStart w:id="54" w:name="_Toc320098987"/>
      <w:bookmarkStart w:id="55" w:name="_Toc320099053"/>
      <w:bookmarkStart w:id="56" w:name="_Toc416779916"/>
      <w:bookmarkStart w:id="57" w:name="_Toc417029486"/>
      <w:bookmarkStart w:id="58" w:name="_Toc447526926"/>
      <w:bookmarkStart w:id="59" w:name="_Toc39646855"/>
      <w:r>
        <w:t xml:space="preserve">RAČUNALNIŠTVO </w:t>
      </w:r>
      <w:r w:rsidR="00F16445" w:rsidRPr="007C05BC">
        <w:rPr>
          <w:caps w:val="0"/>
        </w:rPr>
        <w:t xml:space="preserve">RAČUNALNIŠKA OMREŽJA </w:t>
      </w:r>
      <w:r w:rsidRPr="007C05BC">
        <w:t>(ROM)</w:t>
      </w:r>
      <w:bookmarkStart w:id="60" w:name="_Toc156359841"/>
      <w:bookmarkStart w:id="61" w:name="_Toc157219828"/>
      <w:bookmarkStart w:id="62" w:name="_Toc320098983"/>
      <w:bookmarkStart w:id="63" w:name="_Toc320099051"/>
      <w:bookmarkStart w:id="64" w:name="_Toc416779914"/>
      <w:bookmarkStart w:id="65" w:name="_Toc417029484"/>
      <w:bookmarkStart w:id="66" w:name="_Toc447526924"/>
      <w:bookmarkEnd w:id="52"/>
      <w:bookmarkEnd w:id="53"/>
      <w:bookmarkEnd w:id="54"/>
      <w:bookmarkEnd w:id="55"/>
      <w:bookmarkEnd w:id="56"/>
      <w:bookmarkEnd w:id="57"/>
      <w:bookmarkEnd w:id="58"/>
      <w:bookmarkEnd w:id="59"/>
    </w:p>
    <w:p w:rsidR="00182945" w:rsidRPr="00DA2169" w:rsidRDefault="00182945" w:rsidP="00182945">
      <w:pPr>
        <w:pStyle w:val="Navodilo"/>
        <w:rPr>
          <w:sz w:val="24"/>
          <w:szCs w:val="24"/>
        </w:rPr>
      </w:pPr>
      <w:r w:rsidRPr="00DA2169">
        <w:rPr>
          <w:sz w:val="24"/>
          <w:szCs w:val="24"/>
        </w:rPr>
        <w:t>Enoletni izbirni predmet</w:t>
      </w:r>
    </w:p>
    <w:p w:rsidR="00182945" w:rsidRPr="00DA2169" w:rsidRDefault="00182945" w:rsidP="00182945">
      <w:pPr>
        <w:rPr>
          <w:rFonts w:ascii="Arial Narrow" w:hAnsi="Arial Narrow"/>
        </w:rPr>
      </w:pPr>
      <w:r w:rsidRPr="00DA2169">
        <w:rPr>
          <w:rFonts w:ascii="Arial Narrow" w:hAnsi="Arial Narrow"/>
        </w:rPr>
        <w:t>Splošni cilji predmeta:</w:t>
      </w:r>
    </w:p>
    <w:p w:rsidR="00182945" w:rsidRPr="00DA2169" w:rsidRDefault="00182945" w:rsidP="00182945">
      <w:pPr>
        <w:pStyle w:val="Natevanje"/>
        <w:rPr>
          <w:sz w:val="24"/>
          <w:szCs w:val="24"/>
        </w:rPr>
      </w:pPr>
      <w:r w:rsidRPr="00DA2169">
        <w:rPr>
          <w:sz w:val="24"/>
          <w:szCs w:val="24"/>
        </w:rPr>
        <w:t>znajo uporabljati lokalno računalniško omrežje</w:t>
      </w:r>
    </w:p>
    <w:p w:rsidR="00182945" w:rsidRPr="00DA2169" w:rsidRDefault="00182945" w:rsidP="00182945">
      <w:pPr>
        <w:pStyle w:val="Natevanje"/>
        <w:rPr>
          <w:sz w:val="24"/>
          <w:szCs w:val="24"/>
        </w:rPr>
      </w:pPr>
      <w:r w:rsidRPr="00DA2169">
        <w:rPr>
          <w:sz w:val="24"/>
          <w:szCs w:val="24"/>
        </w:rPr>
        <w:t>spoznajo osnove delovanja interneta (TCP/IP protokol …)</w:t>
      </w:r>
    </w:p>
    <w:p w:rsidR="00182945" w:rsidRPr="00DA2169" w:rsidRDefault="00182945" w:rsidP="00182945">
      <w:pPr>
        <w:pStyle w:val="Natevanje"/>
        <w:rPr>
          <w:sz w:val="24"/>
          <w:szCs w:val="24"/>
        </w:rPr>
      </w:pPr>
      <w:r w:rsidRPr="00DA2169">
        <w:rPr>
          <w:sz w:val="24"/>
          <w:szCs w:val="24"/>
        </w:rPr>
        <w:t>naučijo se izdelati preprosto spletno stran</w:t>
      </w:r>
    </w:p>
    <w:p w:rsidR="00182945" w:rsidRPr="00DA2169" w:rsidRDefault="00182945" w:rsidP="00182945">
      <w:pPr>
        <w:pStyle w:val="Natevanje"/>
        <w:rPr>
          <w:sz w:val="24"/>
          <w:szCs w:val="24"/>
        </w:rPr>
      </w:pPr>
      <w:r w:rsidRPr="00DA2169">
        <w:rPr>
          <w:sz w:val="24"/>
          <w:szCs w:val="24"/>
        </w:rPr>
        <w:t>spletno stran znajo urediti s programom za izdelavo spletnih strani</w:t>
      </w:r>
    </w:p>
    <w:p w:rsidR="00182945" w:rsidRPr="00DA2169" w:rsidRDefault="00182945" w:rsidP="00182945">
      <w:pPr>
        <w:pStyle w:val="Natevanje"/>
        <w:rPr>
          <w:sz w:val="24"/>
          <w:szCs w:val="24"/>
        </w:rPr>
      </w:pPr>
      <w:r w:rsidRPr="00DA2169">
        <w:rPr>
          <w:sz w:val="24"/>
          <w:szCs w:val="24"/>
        </w:rPr>
        <w:t>na spletno stran znajo vključiti različne medije (sliko, zvok, video)</w:t>
      </w:r>
    </w:p>
    <w:p w:rsidR="00182945" w:rsidRPr="00DA2169" w:rsidRDefault="00182945" w:rsidP="00182945">
      <w:pPr>
        <w:pStyle w:val="Natevanje"/>
        <w:rPr>
          <w:sz w:val="24"/>
          <w:szCs w:val="24"/>
        </w:rPr>
      </w:pPr>
      <w:r w:rsidRPr="00DA2169">
        <w:rPr>
          <w:sz w:val="24"/>
          <w:szCs w:val="24"/>
        </w:rPr>
        <w:t>izdelajo dokument v MS Wordu, preglednico v MS Excelu, predstavitev v MS PowerPointu in jo vključijo v spletno stran</w:t>
      </w:r>
    </w:p>
    <w:p w:rsidR="00182945" w:rsidRPr="00DA2169" w:rsidRDefault="00182945" w:rsidP="00182945">
      <w:pPr>
        <w:pStyle w:val="Natevanje"/>
        <w:rPr>
          <w:sz w:val="24"/>
          <w:szCs w:val="24"/>
        </w:rPr>
      </w:pPr>
      <w:r w:rsidRPr="00DA2169">
        <w:rPr>
          <w:sz w:val="24"/>
          <w:szCs w:val="24"/>
        </w:rPr>
        <w:t>spoznajo osnove html jezika</w:t>
      </w:r>
    </w:p>
    <w:p w:rsidR="00182945" w:rsidRPr="00DA2169" w:rsidRDefault="00182945" w:rsidP="00182945">
      <w:pPr>
        <w:pStyle w:val="Natevanje"/>
        <w:rPr>
          <w:sz w:val="24"/>
          <w:szCs w:val="24"/>
        </w:rPr>
      </w:pPr>
      <w:r w:rsidRPr="00DA2169">
        <w:rPr>
          <w:sz w:val="24"/>
          <w:szCs w:val="24"/>
        </w:rPr>
        <w:t>napišejo algoritem z odločitvijo, ki reši preprost vsakdanji problem</w:t>
      </w:r>
      <w:bookmarkStart w:id="67" w:name="_Toc93461168"/>
    </w:p>
    <w:p w:rsidR="00182945" w:rsidRPr="00DA2169" w:rsidRDefault="00182945" w:rsidP="00182945">
      <w:pPr>
        <w:pStyle w:val="Natevanje"/>
        <w:numPr>
          <w:ilvl w:val="0"/>
          <w:numId w:val="0"/>
        </w:numPr>
        <w:rPr>
          <w:b/>
          <w:sz w:val="24"/>
          <w:szCs w:val="24"/>
        </w:rPr>
      </w:pPr>
      <w:r w:rsidRPr="00DA2169">
        <w:rPr>
          <w:b/>
          <w:sz w:val="24"/>
          <w:szCs w:val="24"/>
        </w:rPr>
        <w:t>Predmet lahko izberejo učenci bodočega 7., 8. in 9. razreda, če predmeta niso obiskovali pretekla šolska leta.</w:t>
      </w:r>
      <w:bookmarkStart w:id="68" w:name="_Toc62725081"/>
      <w:bookmarkStart w:id="69" w:name="_Toc93461169"/>
      <w:bookmarkEnd w:id="67"/>
    </w:p>
    <w:p w:rsidR="00182945" w:rsidRPr="00DA2169" w:rsidRDefault="00182945" w:rsidP="00182945">
      <w:pPr>
        <w:pStyle w:val="Uitelj"/>
        <w:rPr>
          <w:sz w:val="24"/>
        </w:rPr>
      </w:pPr>
      <w:bookmarkStart w:id="70" w:name="_Hlk39086243"/>
      <w:r w:rsidRPr="00DA2169">
        <w:rPr>
          <w:i w:val="0"/>
          <w:sz w:val="24"/>
        </w:rPr>
        <w:t xml:space="preserve">Predmet bo poučevala </w:t>
      </w:r>
      <w:bookmarkEnd w:id="68"/>
      <w:r w:rsidRPr="00DA2169">
        <w:rPr>
          <w:i w:val="0"/>
          <w:sz w:val="24"/>
        </w:rPr>
        <w:t>Petra Pučko</w:t>
      </w:r>
      <w:bookmarkEnd w:id="70"/>
      <w:r w:rsidRPr="00DA2169">
        <w:rPr>
          <w:i w:val="0"/>
          <w:sz w:val="24"/>
        </w:rPr>
        <w:t>.</w:t>
      </w:r>
      <w:bookmarkEnd w:id="69"/>
    </w:p>
    <w:p w:rsidR="00182945" w:rsidRPr="007C05BC" w:rsidRDefault="00182945" w:rsidP="00182945">
      <w:pPr>
        <w:pStyle w:val="Naslov1"/>
      </w:pPr>
      <w:bookmarkStart w:id="71" w:name="_Toc39646856"/>
      <w:r>
        <w:lastRenderedPageBreak/>
        <w:t xml:space="preserve">RAČUNALNIŠTVO </w:t>
      </w:r>
      <w:r w:rsidRPr="001950D3">
        <w:t>UREJANJE</w:t>
      </w:r>
      <w:r w:rsidRPr="007C05BC">
        <w:t xml:space="preserve"> BESEDIL (UBE)</w:t>
      </w:r>
      <w:bookmarkEnd w:id="60"/>
      <w:bookmarkEnd w:id="61"/>
      <w:bookmarkEnd w:id="62"/>
      <w:bookmarkEnd w:id="63"/>
      <w:bookmarkEnd w:id="64"/>
      <w:bookmarkEnd w:id="65"/>
      <w:bookmarkEnd w:id="66"/>
      <w:bookmarkEnd w:id="71"/>
    </w:p>
    <w:p w:rsidR="00182945" w:rsidRPr="00DA2169" w:rsidRDefault="00182945" w:rsidP="00182945">
      <w:pPr>
        <w:pStyle w:val="Navodilo"/>
        <w:rPr>
          <w:sz w:val="24"/>
          <w:szCs w:val="24"/>
        </w:rPr>
      </w:pPr>
      <w:r w:rsidRPr="00DA2169">
        <w:rPr>
          <w:sz w:val="24"/>
          <w:szCs w:val="24"/>
        </w:rPr>
        <w:t>Enoletni izbirni predmet</w:t>
      </w:r>
    </w:p>
    <w:p w:rsidR="00182945" w:rsidRPr="00DA2169" w:rsidRDefault="00182945" w:rsidP="00182945">
      <w:pPr>
        <w:spacing w:after="120"/>
        <w:rPr>
          <w:rFonts w:ascii="Arial Narrow" w:hAnsi="Arial Narrow" w:cs="Arial"/>
          <w:bCs/>
          <w:color w:val="000000"/>
        </w:rPr>
      </w:pPr>
      <w:r w:rsidRPr="00DA2169">
        <w:rPr>
          <w:rFonts w:ascii="Arial Narrow" w:hAnsi="Arial Narrow" w:cs="Arial"/>
          <w:bCs/>
          <w:color w:val="000000"/>
        </w:rPr>
        <w:t>Vsebine:</w:t>
      </w:r>
    </w:p>
    <w:p w:rsidR="00182945" w:rsidRPr="00DA2169" w:rsidRDefault="00182945" w:rsidP="00182945">
      <w:pPr>
        <w:pStyle w:val="Natevanje"/>
        <w:rPr>
          <w:sz w:val="24"/>
          <w:szCs w:val="24"/>
        </w:rPr>
      </w:pPr>
      <w:r w:rsidRPr="00DA2169">
        <w:rPr>
          <w:sz w:val="24"/>
          <w:szCs w:val="24"/>
        </w:rPr>
        <w:t>spoznajo informacije in podatke</w:t>
      </w:r>
    </w:p>
    <w:p w:rsidR="00182945" w:rsidRPr="00DA2169" w:rsidRDefault="00182945" w:rsidP="00182945">
      <w:pPr>
        <w:pStyle w:val="Natevanje"/>
        <w:rPr>
          <w:sz w:val="24"/>
          <w:szCs w:val="24"/>
        </w:rPr>
      </w:pPr>
      <w:r w:rsidRPr="00DA2169">
        <w:rPr>
          <w:sz w:val="24"/>
          <w:szCs w:val="24"/>
        </w:rPr>
        <w:t>spoznajo računalnik</w:t>
      </w:r>
    </w:p>
    <w:p w:rsidR="00182945" w:rsidRPr="00DA2169" w:rsidRDefault="00182945" w:rsidP="00182945">
      <w:pPr>
        <w:pStyle w:val="Natevanje"/>
        <w:rPr>
          <w:sz w:val="24"/>
          <w:szCs w:val="24"/>
        </w:rPr>
      </w:pPr>
      <w:r w:rsidRPr="00DA2169">
        <w:rPr>
          <w:sz w:val="24"/>
          <w:szCs w:val="24"/>
        </w:rPr>
        <w:t xml:space="preserve">delo z urejevalnikom besedil </w:t>
      </w:r>
    </w:p>
    <w:p w:rsidR="00182945" w:rsidRPr="00DA2169" w:rsidRDefault="00182945" w:rsidP="00182945">
      <w:pPr>
        <w:pStyle w:val="Natevanje"/>
        <w:rPr>
          <w:sz w:val="24"/>
          <w:szCs w:val="24"/>
        </w:rPr>
      </w:pPr>
      <w:r w:rsidRPr="00DA2169">
        <w:rPr>
          <w:sz w:val="24"/>
          <w:szCs w:val="24"/>
        </w:rPr>
        <w:t xml:space="preserve">delo z elektronsko pošto </w:t>
      </w:r>
    </w:p>
    <w:p w:rsidR="00182945" w:rsidRPr="00DA2169" w:rsidRDefault="00182945" w:rsidP="00182945">
      <w:pPr>
        <w:pStyle w:val="Natevanje"/>
        <w:rPr>
          <w:sz w:val="24"/>
          <w:szCs w:val="24"/>
        </w:rPr>
      </w:pPr>
      <w:r w:rsidRPr="00DA2169">
        <w:rPr>
          <w:sz w:val="24"/>
          <w:szCs w:val="24"/>
        </w:rPr>
        <w:t>internet – uporaba spletnega brskalnika</w:t>
      </w:r>
    </w:p>
    <w:p w:rsidR="00182945" w:rsidRPr="00DA2169" w:rsidRDefault="00182945" w:rsidP="00182945">
      <w:pPr>
        <w:pStyle w:val="Natevanje"/>
        <w:rPr>
          <w:sz w:val="24"/>
          <w:szCs w:val="24"/>
        </w:rPr>
      </w:pPr>
      <w:r w:rsidRPr="00DA2169">
        <w:rPr>
          <w:sz w:val="24"/>
          <w:szCs w:val="24"/>
        </w:rPr>
        <w:t xml:space="preserve">delo z raziskovalcem </w:t>
      </w:r>
    </w:p>
    <w:p w:rsidR="00182945" w:rsidRPr="00DA2169" w:rsidRDefault="00182945" w:rsidP="00182945">
      <w:pPr>
        <w:pStyle w:val="Natevanje"/>
        <w:rPr>
          <w:sz w:val="24"/>
          <w:szCs w:val="24"/>
        </w:rPr>
      </w:pPr>
      <w:r w:rsidRPr="00DA2169">
        <w:rPr>
          <w:sz w:val="24"/>
          <w:szCs w:val="24"/>
        </w:rPr>
        <w:t>izdelava preprostega računalniškega programa (neobvezna vsebina)</w:t>
      </w:r>
    </w:p>
    <w:p w:rsidR="00182945" w:rsidRPr="00DA2169" w:rsidRDefault="00182945" w:rsidP="00182945">
      <w:pPr>
        <w:spacing w:after="120"/>
        <w:rPr>
          <w:rFonts w:ascii="Arial Narrow" w:hAnsi="Arial Narrow" w:cs="Arial"/>
          <w:bCs/>
          <w:color w:val="000000"/>
        </w:rPr>
      </w:pPr>
      <w:r w:rsidRPr="00DA2169">
        <w:rPr>
          <w:rFonts w:ascii="Arial Narrow" w:hAnsi="Arial Narrow" w:cs="Arial"/>
          <w:bCs/>
          <w:color w:val="000000"/>
        </w:rPr>
        <w:t>Ob koncu šolskega leta učenci izdelajo in oblikujejo dokument z vsebino po lastni izbiri:</w:t>
      </w:r>
    </w:p>
    <w:p w:rsidR="00182945" w:rsidRPr="00DA2169" w:rsidRDefault="00182945" w:rsidP="00182945">
      <w:pPr>
        <w:pStyle w:val="Natevanje"/>
        <w:rPr>
          <w:sz w:val="24"/>
          <w:szCs w:val="24"/>
        </w:rPr>
      </w:pPr>
      <w:r w:rsidRPr="00DA2169">
        <w:rPr>
          <w:sz w:val="24"/>
          <w:szCs w:val="24"/>
        </w:rPr>
        <w:t>kuharsko knjižico</w:t>
      </w:r>
    </w:p>
    <w:p w:rsidR="00182945" w:rsidRPr="00DA2169" w:rsidRDefault="00182945" w:rsidP="00182945">
      <w:pPr>
        <w:pStyle w:val="Natevanje"/>
        <w:rPr>
          <w:sz w:val="24"/>
          <w:szCs w:val="24"/>
        </w:rPr>
      </w:pPr>
      <w:r w:rsidRPr="00DA2169">
        <w:rPr>
          <w:sz w:val="24"/>
          <w:szCs w:val="24"/>
        </w:rPr>
        <w:t>pesmarico s priljubljenimi pesmimi</w:t>
      </w:r>
    </w:p>
    <w:p w:rsidR="00182945" w:rsidRPr="00DA2169" w:rsidRDefault="00182945" w:rsidP="00182945">
      <w:pPr>
        <w:pStyle w:val="Natevanje"/>
        <w:rPr>
          <w:sz w:val="24"/>
          <w:szCs w:val="24"/>
        </w:rPr>
      </w:pPr>
      <w:r w:rsidRPr="00DA2169">
        <w:rPr>
          <w:sz w:val="24"/>
          <w:szCs w:val="24"/>
        </w:rPr>
        <w:t>zbirko lastnih pesmi …</w:t>
      </w:r>
    </w:p>
    <w:p w:rsidR="00182945" w:rsidRPr="00DA2169" w:rsidRDefault="00182945" w:rsidP="00182945">
      <w:pPr>
        <w:pStyle w:val="Navodilo"/>
        <w:rPr>
          <w:sz w:val="24"/>
          <w:szCs w:val="24"/>
        </w:rPr>
      </w:pPr>
      <w:r w:rsidRPr="00DA2169">
        <w:rPr>
          <w:sz w:val="24"/>
          <w:szCs w:val="24"/>
        </w:rPr>
        <w:t>Predmet lahko izberejo učenci bodočega 7., 8. in 9. razreda, če predmeta niso obiskovali pretekla šolska leta.</w:t>
      </w:r>
    </w:p>
    <w:p w:rsidR="00182945" w:rsidRPr="00DA2169" w:rsidRDefault="00182945" w:rsidP="00182945">
      <w:pPr>
        <w:pStyle w:val="Uitelj"/>
        <w:rPr>
          <w:rFonts w:ascii="Arial" w:hAnsi="Arial"/>
          <w:sz w:val="24"/>
        </w:rPr>
      </w:pPr>
      <w:bookmarkStart w:id="72" w:name="_Toc93461165"/>
      <w:bookmarkStart w:id="73" w:name="_Toc156359842"/>
      <w:bookmarkStart w:id="74" w:name="_Toc156359907"/>
      <w:bookmarkStart w:id="75" w:name="_Toc157219829"/>
      <w:bookmarkStart w:id="76" w:name="_Toc320098984"/>
      <w:r w:rsidRPr="00DA2169">
        <w:rPr>
          <w:i w:val="0"/>
          <w:sz w:val="24"/>
        </w:rPr>
        <w:t>Predmet bo poučevala Petra Pučko</w:t>
      </w:r>
      <w:r w:rsidRPr="00DA2169">
        <w:rPr>
          <w:sz w:val="24"/>
        </w:rPr>
        <w:t>.</w:t>
      </w:r>
      <w:bookmarkEnd w:id="72"/>
      <w:bookmarkEnd w:id="73"/>
      <w:bookmarkEnd w:id="74"/>
      <w:bookmarkEnd w:id="75"/>
      <w:bookmarkEnd w:id="76"/>
    </w:p>
    <w:p w:rsidR="00AE0D04" w:rsidRPr="007C05BC" w:rsidRDefault="00AE0D04" w:rsidP="00474429">
      <w:pPr>
        <w:pStyle w:val="Uitelj"/>
        <w:rPr>
          <w:sz w:val="12"/>
          <w:szCs w:val="12"/>
        </w:rPr>
      </w:pPr>
    </w:p>
    <w:p w:rsidR="008325B1" w:rsidRPr="007C05BC" w:rsidRDefault="008325B1" w:rsidP="008325B1">
      <w:pPr>
        <w:pStyle w:val="Naslov1"/>
        <w:spacing w:after="80"/>
      </w:pPr>
      <w:bookmarkStart w:id="77" w:name="_Toc447526908"/>
      <w:bookmarkStart w:id="78" w:name="_Toc156359800"/>
      <w:bookmarkStart w:id="79" w:name="_Toc157219789"/>
      <w:bookmarkStart w:id="80" w:name="_Toc320098948"/>
      <w:bookmarkStart w:id="81" w:name="_Toc320099033"/>
      <w:bookmarkStart w:id="82" w:name="_Toc416779897"/>
      <w:bookmarkStart w:id="83" w:name="_Toc417029466"/>
      <w:bookmarkStart w:id="84" w:name="_Toc447526906"/>
      <w:bookmarkStart w:id="85" w:name="_Toc39646857"/>
      <w:r w:rsidRPr="007C05BC">
        <w:t>VERSTVA IN ETIKA (VE1, VE2, VE3)</w:t>
      </w:r>
      <w:bookmarkEnd w:id="77"/>
      <w:bookmarkEnd w:id="85"/>
    </w:p>
    <w:p w:rsidR="008325B1" w:rsidRPr="00DA2169" w:rsidRDefault="008325B1" w:rsidP="008325B1">
      <w:pPr>
        <w:pStyle w:val="Navodilo"/>
        <w:rPr>
          <w:sz w:val="24"/>
          <w:szCs w:val="24"/>
        </w:rPr>
      </w:pPr>
      <w:r w:rsidRPr="00DA2169">
        <w:rPr>
          <w:sz w:val="24"/>
          <w:szCs w:val="24"/>
        </w:rPr>
        <w:t>Triletni predmet, lahko tudi krajši</w:t>
      </w:r>
    </w:p>
    <w:p w:rsidR="008325B1" w:rsidRPr="00DA2169" w:rsidRDefault="008325B1" w:rsidP="008325B1">
      <w:pPr>
        <w:pStyle w:val="Telobesedila3"/>
        <w:spacing w:after="20"/>
        <w:jc w:val="both"/>
        <w:rPr>
          <w:rFonts w:ascii="Arial Narrow" w:hAnsi="Arial Narrow"/>
          <w:bCs/>
          <w:sz w:val="24"/>
          <w:szCs w:val="24"/>
        </w:rPr>
      </w:pPr>
      <w:r w:rsidRPr="00DA2169">
        <w:rPr>
          <w:rFonts w:ascii="Arial Narrow" w:hAnsi="Arial Narrow"/>
          <w:bCs/>
          <w:sz w:val="24"/>
          <w:szCs w:val="24"/>
        </w:rPr>
        <w:t>Obvezno-izbirni predmet verstva in etika nudi učencem možnost, da razširijo/dopolnijo znanje, ki ga o verstvih in etiki dobijo vsi učenci pri zgodovini, slovenskem jeziku, etiki in družbi. Predmet verstva in etika lahko učenci izberejo v 7., 8. in 9. razredu devetletke eno uro tedensko. Predvsem je namenjen učencem, ki imajo doma religiozno vzgojo in obiskujejo cerkveni verouk, kot tudi tistim, ki nimajo religiozne vzgoje in opredelitve. Izbirni predmet naj bi tako vse udeležence navajal za zrelejši premislek in spoštljivejši razgovor o religiji.</w:t>
      </w:r>
    </w:p>
    <w:p w:rsidR="008325B1" w:rsidRPr="00DA2169" w:rsidRDefault="008325B1" w:rsidP="008325B1">
      <w:pPr>
        <w:spacing w:after="20"/>
        <w:jc w:val="both"/>
        <w:rPr>
          <w:rFonts w:ascii="Arial Narrow" w:hAnsi="Arial Narrow" w:cs="Arial"/>
          <w:bCs/>
        </w:rPr>
      </w:pPr>
      <w:r w:rsidRPr="00DA2169">
        <w:rPr>
          <w:rFonts w:ascii="Arial Narrow" w:hAnsi="Arial Narrow" w:cs="Arial"/>
          <w:bCs/>
        </w:rPr>
        <w:t>Splošni cilji predmeta:</w:t>
      </w:r>
    </w:p>
    <w:p w:rsidR="008325B1" w:rsidRPr="00DA2169" w:rsidRDefault="008325B1" w:rsidP="008325B1">
      <w:pPr>
        <w:pStyle w:val="Natevanje"/>
        <w:tabs>
          <w:tab w:val="clear" w:pos="737"/>
        </w:tabs>
        <w:ind w:left="538" w:hanging="198"/>
        <w:rPr>
          <w:sz w:val="24"/>
          <w:szCs w:val="24"/>
        </w:rPr>
      </w:pPr>
      <w:r w:rsidRPr="00DA2169">
        <w:rPr>
          <w:sz w:val="24"/>
          <w:szCs w:val="24"/>
        </w:rPr>
        <w:t>razvijanje nagnjenja in sposobnost za oblikovanje zavesti o samem sebi, svoji identiteti</w:t>
      </w:r>
    </w:p>
    <w:p w:rsidR="008325B1" w:rsidRPr="00DA2169" w:rsidRDefault="008325B1" w:rsidP="008325B1">
      <w:pPr>
        <w:pStyle w:val="Natevanje"/>
        <w:tabs>
          <w:tab w:val="clear" w:pos="737"/>
        </w:tabs>
        <w:ind w:left="538" w:hanging="198"/>
        <w:rPr>
          <w:sz w:val="24"/>
          <w:szCs w:val="24"/>
        </w:rPr>
      </w:pPr>
      <w:r w:rsidRPr="00DA2169">
        <w:rPr>
          <w:sz w:val="24"/>
          <w:szCs w:val="24"/>
        </w:rPr>
        <w:t>razvijanje sposobnosti razumeti druge ljudi</w:t>
      </w:r>
    </w:p>
    <w:p w:rsidR="008325B1" w:rsidRPr="00DA2169" w:rsidRDefault="008325B1" w:rsidP="008325B1">
      <w:pPr>
        <w:pStyle w:val="Natevanje"/>
        <w:tabs>
          <w:tab w:val="clear" w:pos="737"/>
        </w:tabs>
        <w:ind w:left="538" w:hanging="198"/>
        <w:rPr>
          <w:sz w:val="24"/>
          <w:szCs w:val="24"/>
        </w:rPr>
      </w:pPr>
      <w:r w:rsidRPr="00DA2169">
        <w:rPr>
          <w:sz w:val="24"/>
          <w:szCs w:val="24"/>
        </w:rPr>
        <w:t>pridobivanje kritičnega odnosa do religioznih tradicij</w:t>
      </w:r>
    </w:p>
    <w:p w:rsidR="008325B1" w:rsidRPr="00DA2169" w:rsidRDefault="008325B1" w:rsidP="008325B1">
      <w:pPr>
        <w:pStyle w:val="Natevanje"/>
        <w:tabs>
          <w:tab w:val="clear" w:pos="737"/>
        </w:tabs>
        <w:ind w:left="538" w:hanging="198"/>
        <w:rPr>
          <w:sz w:val="24"/>
          <w:szCs w:val="24"/>
        </w:rPr>
      </w:pPr>
      <w:r w:rsidRPr="00DA2169">
        <w:rPr>
          <w:sz w:val="24"/>
          <w:szCs w:val="24"/>
        </w:rPr>
        <w:t>odkrivanje moralnih vrednot</w:t>
      </w:r>
    </w:p>
    <w:p w:rsidR="008325B1" w:rsidRPr="00DA2169" w:rsidRDefault="008325B1" w:rsidP="008325B1">
      <w:pPr>
        <w:pStyle w:val="Natevanje"/>
        <w:tabs>
          <w:tab w:val="clear" w:pos="737"/>
        </w:tabs>
        <w:ind w:left="538" w:hanging="198"/>
        <w:rPr>
          <w:sz w:val="24"/>
          <w:szCs w:val="24"/>
        </w:rPr>
      </w:pPr>
      <w:r w:rsidRPr="00DA2169">
        <w:rPr>
          <w:sz w:val="24"/>
          <w:szCs w:val="24"/>
        </w:rPr>
        <w:t>spoznavanje vloge verstev pri oblikovanju različnih civilizacij, posebej krščanstva</w:t>
      </w:r>
    </w:p>
    <w:p w:rsidR="008325B1" w:rsidRPr="00DA2169" w:rsidRDefault="008325B1" w:rsidP="008325B1">
      <w:pPr>
        <w:pStyle w:val="Natevanje"/>
        <w:tabs>
          <w:tab w:val="clear" w:pos="737"/>
        </w:tabs>
        <w:ind w:left="538" w:hanging="198"/>
        <w:rPr>
          <w:sz w:val="24"/>
          <w:szCs w:val="24"/>
        </w:rPr>
      </w:pPr>
      <w:r w:rsidRPr="00DA2169">
        <w:rPr>
          <w:sz w:val="24"/>
          <w:szCs w:val="24"/>
        </w:rPr>
        <w:t>usposabljanje za samostojen pogovor o religiozni in etični stvarnosti</w:t>
      </w:r>
    </w:p>
    <w:p w:rsidR="008325B1" w:rsidRPr="00DA2169" w:rsidRDefault="008325B1" w:rsidP="008325B1">
      <w:pPr>
        <w:pStyle w:val="Natevanje"/>
        <w:tabs>
          <w:tab w:val="clear" w:pos="737"/>
        </w:tabs>
        <w:ind w:left="538" w:hanging="198"/>
        <w:rPr>
          <w:sz w:val="24"/>
          <w:szCs w:val="24"/>
        </w:rPr>
      </w:pPr>
      <w:r w:rsidRPr="00DA2169">
        <w:rPr>
          <w:sz w:val="24"/>
          <w:szCs w:val="24"/>
        </w:rPr>
        <w:t>usposabljanje za kritičnost do negativnih pojavov v zvezi z religijo in religijami (nestrpnost, fanatizem, verski monopol)</w:t>
      </w:r>
    </w:p>
    <w:p w:rsidR="008325B1" w:rsidRPr="00DA2169" w:rsidRDefault="008325B1" w:rsidP="008325B1">
      <w:pPr>
        <w:jc w:val="both"/>
        <w:rPr>
          <w:rFonts w:ascii="Arial Narrow" w:hAnsi="Arial Narrow" w:cs="Arial"/>
          <w:bCs/>
        </w:rPr>
      </w:pPr>
      <w:r w:rsidRPr="00DA2169">
        <w:rPr>
          <w:rFonts w:ascii="Arial Narrow" w:hAnsi="Arial Narrow" w:cs="Arial"/>
          <w:bCs/>
        </w:rPr>
        <w:t>Nekatere vsebine iz 7. razreda:</w:t>
      </w:r>
    </w:p>
    <w:p w:rsidR="008325B1" w:rsidRPr="00DA2169" w:rsidRDefault="008325B1" w:rsidP="008325B1">
      <w:pPr>
        <w:pStyle w:val="Natevanje"/>
        <w:numPr>
          <w:ilvl w:val="0"/>
          <w:numId w:val="0"/>
        </w:numPr>
        <w:ind w:left="340"/>
        <w:rPr>
          <w:sz w:val="24"/>
          <w:szCs w:val="24"/>
        </w:rPr>
      </w:pPr>
      <w:r w:rsidRPr="00DA2169">
        <w:rPr>
          <w:sz w:val="24"/>
          <w:szCs w:val="24"/>
        </w:rPr>
        <w:t>Etapni cilj je pri obravnavanju verstev navajanje in usposabljanje za dojemanje raznolikosti verstev kot sestavine raznolikosti sveta, izhajajoč iz verstva našega okolja.</w:t>
      </w:r>
    </w:p>
    <w:p w:rsidR="008325B1" w:rsidRPr="00DA2169" w:rsidRDefault="008325B1" w:rsidP="008325B1">
      <w:pPr>
        <w:pStyle w:val="Natevanje"/>
        <w:tabs>
          <w:tab w:val="clear" w:pos="737"/>
        </w:tabs>
        <w:ind w:left="538" w:hanging="198"/>
        <w:rPr>
          <w:sz w:val="24"/>
          <w:szCs w:val="24"/>
        </w:rPr>
      </w:pPr>
      <w:r w:rsidRPr="00DA2169">
        <w:rPr>
          <w:sz w:val="24"/>
          <w:szCs w:val="24"/>
        </w:rPr>
        <w:t>uvod v spoznavanje svetovnih verstev</w:t>
      </w:r>
    </w:p>
    <w:p w:rsidR="008325B1" w:rsidRPr="00DA2169" w:rsidRDefault="008325B1" w:rsidP="008325B1">
      <w:pPr>
        <w:pStyle w:val="Natevanje"/>
        <w:tabs>
          <w:tab w:val="clear" w:pos="737"/>
        </w:tabs>
        <w:ind w:left="538" w:hanging="198"/>
        <w:rPr>
          <w:sz w:val="24"/>
          <w:szCs w:val="24"/>
        </w:rPr>
      </w:pPr>
      <w:r w:rsidRPr="00DA2169">
        <w:rPr>
          <w:sz w:val="24"/>
          <w:szCs w:val="24"/>
        </w:rPr>
        <w:t>krščanstvo</w:t>
      </w:r>
    </w:p>
    <w:p w:rsidR="008325B1" w:rsidRPr="00DA2169" w:rsidRDefault="008325B1" w:rsidP="008325B1">
      <w:pPr>
        <w:pStyle w:val="Natevanje"/>
        <w:tabs>
          <w:tab w:val="clear" w:pos="737"/>
        </w:tabs>
        <w:ind w:left="538" w:hanging="198"/>
        <w:rPr>
          <w:sz w:val="24"/>
          <w:szCs w:val="24"/>
        </w:rPr>
      </w:pPr>
      <w:r w:rsidRPr="00DA2169">
        <w:rPr>
          <w:sz w:val="24"/>
          <w:szCs w:val="24"/>
        </w:rPr>
        <w:t>islam</w:t>
      </w:r>
    </w:p>
    <w:p w:rsidR="008325B1" w:rsidRPr="00DA2169" w:rsidRDefault="008325B1" w:rsidP="008325B1">
      <w:pPr>
        <w:pStyle w:val="Natevanje"/>
        <w:tabs>
          <w:tab w:val="clear" w:pos="737"/>
        </w:tabs>
        <w:ind w:left="538" w:hanging="198"/>
        <w:rPr>
          <w:sz w:val="24"/>
          <w:szCs w:val="24"/>
        </w:rPr>
      </w:pPr>
      <w:r w:rsidRPr="00DA2169">
        <w:rPr>
          <w:sz w:val="24"/>
          <w:szCs w:val="24"/>
        </w:rPr>
        <w:t>budizem</w:t>
      </w:r>
    </w:p>
    <w:p w:rsidR="008325B1" w:rsidRPr="00DA2169" w:rsidRDefault="008325B1" w:rsidP="008325B1">
      <w:pPr>
        <w:pStyle w:val="SlogArialNarrow10ptObojestransko"/>
        <w:rPr>
          <w:sz w:val="24"/>
          <w:szCs w:val="24"/>
        </w:rPr>
      </w:pPr>
      <w:r w:rsidRPr="00DA2169">
        <w:rPr>
          <w:sz w:val="24"/>
          <w:szCs w:val="24"/>
        </w:rPr>
        <w:t>Obvezno-izbirne teme (obvezen izbor ene teme – vzori in vzorniki, enkratnost in različnost, judovstvo, azijska verstva, tradicionalne religije, reševanje nasprotij, človek in narava).</w:t>
      </w:r>
    </w:p>
    <w:p w:rsidR="008325B1" w:rsidRPr="00DA2169" w:rsidRDefault="008325B1" w:rsidP="008325B1">
      <w:pPr>
        <w:pStyle w:val="Uitelj"/>
        <w:jc w:val="left"/>
        <w:rPr>
          <w:b/>
          <w:i w:val="0"/>
          <w:sz w:val="24"/>
        </w:rPr>
      </w:pPr>
      <w:bookmarkStart w:id="86" w:name="_Toc93461134"/>
      <w:bookmarkStart w:id="87" w:name="_Toc156359807"/>
      <w:bookmarkStart w:id="88" w:name="_Toc156359872"/>
      <w:bookmarkStart w:id="89" w:name="_Toc157219796"/>
      <w:bookmarkStart w:id="90" w:name="_Toc320098953"/>
      <w:r w:rsidRPr="00DA2169">
        <w:rPr>
          <w:b/>
          <w:i w:val="0"/>
          <w:sz w:val="24"/>
        </w:rPr>
        <w:t>Predmet lahko izberejo učenci bodočega 7., 8. in 9. razreda, če predmeta niso obiskovali pretekla šolska leta.</w:t>
      </w:r>
      <w:bookmarkStart w:id="91" w:name="_Toc62725055"/>
      <w:bookmarkEnd w:id="86"/>
      <w:bookmarkEnd w:id="87"/>
      <w:bookmarkEnd w:id="88"/>
      <w:bookmarkEnd w:id="89"/>
      <w:bookmarkEnd w:id="90"/>
      <w:r w:rsidRPr="00DA2169">
        <w:rPr>
          <w:b/>
          <w:i w:val="0"/>
          <w:sz w:val="24"/>
        </w:rPr>
        <w:t xml:space="preserve"> </w:t>
      </w:r>
    </w:p>
    <w:p w:rsidR="008325B1" w:rsidRPr="00DA2169" w:rsidRDefault="008325B1" w:rsidP="008325B1">
      <w:pPr>
        <w:pStyle w:val="Uitelj"/>
        <w:rPr>
          <w:sz w:val="24"/>
        </w:rPr>
      </w:pPr>
      <w:bookmarkStart w:id="92" w:name="_Toc93461135"/>
      <w:bookmarkStart w:id="93" w:name="_Toc156359808"/>
      <w:bookmarkStart w:id="94" w:name="_Toc156359873"/>
      <w:bookmarkStart w:id="95" w:name="_Toc157219797"/>
      <w:bookmarkStart w:id="96" w:name="_Toc320098954"/>
      <w:r w:rsidRPr="00DA2169">
        <w:rPr>
          <w:sz w:val="24"/>
        </w:rPr>
        <w:t>Predmet bo poučevala Marjeta Tera</w:t>
      </w:r>
      <w:bookmarkEnd w:id="91"/>
      <w:r w:rsidRPr="00DA2169">
        <w:rPr>
          <w:sz w:val="24"/>
        </w:rPr>
        <w:t>ž.</w:t>
      </w:r>
      <w:bookmarkEnd w:id="92"/>
      <w:bookmarkEnd w:id="93"/>
      <w:bookmarkEnd w:id="94"/>
      <w:bookmarkEnd w:id="95"/>
      <w:bookmarkEnd w:id="96"/>
    </w:p>
    <w:p w:rsidR="00C85303" w:rsidRDefault="00C85303" w:rsidP="00C85303">
      <w:pPr>
        <w:pStyle w:val="Naslov1"/>
      </w:pPr>
      <w:bookmarkStart w:id="97" w:name="_Hlk39475956"/>
      <w:bookmarkStart w:id="98" w:name="_Toc39646858"/>
      <w:r>
        <w:t>ENOLETNI PREDMETI</w:t>
      </w:r>
      <w:bookmarkEnd w:id="98"/>
    </w:p>
    <w:p w:rsidR="008325B1" w:rsidRDefault="008325B1" w:rsidP="008325B1">
      <w:pPr>
        <w:pStyle w:val="Naslov1"/>
        <w:jc w:val="both"/>
      </w:pPr>
      <w:bookmarkStart w:id="99" w:name="_Toc156359839"/>
      <w:bookmarkStart w:id="100" w:name="_Toc157219826"/>
      <w:bookmarkStart w:id="101" w:name="_Toc320098981"/>
      <w:bookmarkStart w:id="102" w:name="_Toc320099050"/>
      <w:bookmarkStart w:id="103" w:name="_Toc416779913"/>
      <w:bookmarkStart w:id="104" w:name="_Toc417029483"/>
      <w:bookmarkStart w:id="105" w:name="_Toc447526923"/>
      <w:bookmarkStart w:id="106" w:name="_Toc39646859"/>
      <w:bookmarkEnd w:id="97"/>
      <w:r>
        <w:t xml:space="preserve">ASTRONOMIJA </w:t>
      </w:r>
      <w:r w:rsidRPr="007C05BC">
        <w:t>DALJNOGLEDI IN PLANETI (DIP)</w:t>
      </w:r>
      <w:bookmarkEnd w:id="99"/>
      <w:bookmarkEnd w:id="100"/>
      <w:bookmarkEnd w:id="101"/>
      <w:bookmarkEnd w:id="102"/>
      <w:bookmarkEnd w:id="103"/>
      <w:bookmarkEnd w:id="104"/>
      <w:bookmarkEnd w:id="105"/>
      <w:bookmarkEnd w:id="106"/>
    </w:p>
    <w:p w:rsidR="008325B1" w:rsidRPr="00DA2169" w:rsidRDefault="008325B1" w:rsidP="008325B1">
      <w:pPr>
        <w:pStyle w:val="Navodilo"/>
        <w:rPr>
          <w:sz w:val="24"/>
          <w:szCs w:val="24"/>
        </w:rPr>
      </w:pPr>
      <w:r w:rsidRPr="00DA2169">
        <w:rPr>
          <w:sz w:val="24"/>
          <w:szCs w:val="24"/>
        </w:rPr>
        <w:t>Enoletni predmet</w:t>
      </w:r>
    </w:p>
    <w:p w:rsidR="008325B1" w:rsidRPr="00DA2169" w:rsidRDefault="008325B1" w:rsidP="008325B1">
      <w:pPr>
        <w:jc w:val="both"/>
        <w:rPr>
          <w:rFonts w:ascii="Arial Narrow" w:hAnsi="Arial Narrow"/>
        </w:rPr>
      </w:pPr>
      <w:r w:rsidRPr="00DA2169">
        <w:rPr>
          <w:rFonts w:ascii="Arial Narrow" w:hAnsi="Arial Narrow"/>
        </w:rPr>
        <w:t xml:space="preserve">Ta izbirni predmet je enoletni in ni vezan na razred. Izbirni predmet se nadaljuje v drugem delu na področju spoznavanja osnovnih optičnih priprav, kot so projektorji, lupe, daljnogledi, teleskop. Učenci izdelajo preprosto kamero </w:t>
      </w:r>
      <w:proofErr w:type="spellStart"/>
      <w:r w:rsidRPr="00DA2169">
        <w:rPr>
          <w:rFonts w:ascii="Arial Narrow" w:hAnsi="Arial Narrow"/>
        </w:rPr>
        <w:t>obscuro</w:t>
      </w:r>
      <w:proofErr w:type="spellEnd"/>
      <w:r w:rsidRPr="00DA2169">
        <w:rPr>
          <w:rFonts w:ascii="Arial Narrow" w:hAnsi="Arial Narrow"/>
        </w:rPr>
        <w:t xml:space="preserve"> in daljnogled. Proučujemo planete in gibanje planetov v našem Osončju. Izdelali bomo model Osončja. </w:t>
      </w:r>
    </w:p>
    <w:p w:rsidR="008325B1" w:rsidRPr="00DA2169" w:rsidRDefault="008325B1" w:rsidP="008325B1">
      <w:pPr>
        <w:pStyle w:val="SlogArialNarrow10ptObojestransko"/>
        <w:rPr>
          <w:sz w:val="24"/>
          <w:szCs w:val="24"/>
        </w:rPr>
      </w:pPr>
      <w:r w:rsidRPr="00DA2169">
        <w:rPr>
          <w:sz w:val="24"/>
          <w:szCs w:val="24"/>
        </w:rPr>
        <w:lastRenderedPageBreak/>
        <w:t>Velik poudarek predmeta je na eksperimentih in izkustvenem opazovanju. Pouk poteka v učilnici, računalniški učilnici in na prostem. Vabljeni učenci, ki radi spoznavajo neznano, opazujejo in eksperimentirajo.</w:t>
      </w:r>
    </w:p>
    <w:p w:rsidR="008325B1" w:rsidRPr="00DA2169" w:rsidRDefault="008325B1" w:rsidP="008325B1">
      <w:pPr>
        <w:pStyle w:val="Navodilo"/>
        <w:rPr>
          <w:sz w:val="24"/>
          <w:szCs w:val="24"/>
        </w:rPr>
      </w:pPr>
      <w:r w:rsidRPr="00DA2169">
        <w:rPr>
          <w:sz w:val="24"/>
          <w:szCs w:val="24"/>
        </w:rPr>
        <w:t>Predmet lahko izberejo učenci bodočega 7., 8. in 9. razreda, če predmeta niso obiskovali pretekla šolska leta.</w:t>
      </w:r>
    </w:p>
    <w:p w:rsidR="008325B1" w:rsidRPr="00DA2169" w:rsidRDefault="008325B1" w:rsidP="008325B1">
      <w:pPr>
        <w:pStyle w:val="Uitelj"/>
        <w:rPr>
          <w:sz w:val="24"/>
        </w:rPr>
      </w:pPr>
      <w:bookmarkStart w:id="107" w:name="_Toc93461163"/>
      <w:bookmarkStart w:id="108" w:name="_Toc156359840"/>
      <w:bookmarkStart w:id="109" w:name="_Toc156359905"/>
      <w:bookmarkStart w:id="110" w:name="_Toc157219827"/>
      <w:bookmarkStart w:id="111" w:name="_Toc320098982"/>
      <w:r w:rsidRPr="00DA2169">
        <w:rPr>
          <w:sz w:val="24"/>
        </w:rPr>
        <w:t>Predmet bo poučevala Valentina Mlakar</w:t>
      </w:r>
      <w:bookmarkEnd w:id="107"/>
      <w:r w:rsidRPr="00DA2169">
        <w:rPr>
          <w:sz w:val="24"/>
        </w:rPr>
        <w:t>.</w:t>
      </w:r>
      <w:bookmarkEnd w:id="108"/>
      <w:bookmarkEnd w:id="109"/>
      <w:bookmarkEnd w:id="110"/>
      <w:bookmarkEnd w:id="111"/>
    </w:p>
    <w:p w:rsidR="008325B1" w:rsidRPr="007C05BC" w:rsidRDefault="008325B1" w:rsidP="008325B1">
      <w:pPr>
        <w:pStyle w:val="Naslov1"/>
        <w:spacing w:after="60"/>
      </w:pPr>
      <w:bookmarkStart w:id="112" w:name="_Toc156359838"/>
      <w:bookmarkStart w:id="113" w:name="_Toc157219825"/>
      <w:bookmarkStart w:id="114" w:name="_Toc320098980"/>
      <w:bookmarkStart w:id="115" w:name="_Toc320099049"/>
      <w:bookmarkStart w:id="116" w:name="_Toc416779912"/>
      <w:bookmarkStart w:id="117" w:name="_Toc417029482"/>
      <w:bookmarkStart w:id="118" w:name="_Toc447526922"/>
      <w:bookmarkStart w:id="119" w:name="_Toc39646860"/>
      <w:r>
        <w:t xml:space="preserve">ASTRONOMIJA </w:t>
      </w:r>
      <w:r w:rsidR="00F16445" w:rsidRPr="007C05BC">
        <w:rPr>
          <w:caps w:val="0"/>
        </w:rPr>
        <w:t>S</w:t>
      </w:r>
      <w:r w:rsidRPr="007C05BC">
        <w:t>ONCE, LUNA, ZEMLJA (SLZ)</w:t>
      </w:r>
      <w:bookmarkEnd w:id="112"/>
      <w:bookmarkEnd w:id="113"/>
      <w:bookmarkEnd w:id="114"/>
      <w:bookmarkEnd w:id="115"/>
      <w:bookmarkEnd w:id="116"/>
      <w:bookmarkEnd w:id="117"/>
      <w:bookmarkEnd w:id="118"/>
      <w:bookmarkEnd w:id="119"/>
    </w:p>
    <w:p w:rsidR="008325B1" w:rsidRPr="00DA2169" w:rsidRDefault="008325B1" w:rsidP="008325B1">
      <w:pPr>
        <w:pStyle w:val="Navodilo"/>
        <w:rPr>
          <w:sz w:val="24"/>
          <w:szCs w:val="24"/>
        </w:rPr>
      </w:pPr>
      <w:r w:rsidRPr="00DA2169">
        <w:rPr>
          <w:sz w:val="24"/>
          <w:szCs w:val="24"/>
        </w:rPr>
        <w:t>Enoletni predmet</w:t>
      </w:r>
    </w:p>
    <w:p w:rsidR="008325B1" w:rsidRPr="00DA2169" w:rsidRDefault="008325B1" w:rsidP="008325B1">
      <w:pPr>
        <w:pStyle w:val="SlogArialNarrow10ptObojestransko"/>
        <w:rPr>
          <w:sz w:val="24"/>
          <w:szCs w:val="24"/>
        </w:rPr>
      </w:pPr>
      <w:r w:rsidRPr="00DA2169">
        <w:rPr>
          <w:sz w:val="24"/>
          <w:szCs w:val="24"/>
        </w:rPr>
        <w:t xml:space="preserve">Učenci načrtujejo in izvajajo preprosta opazovanja, razvijajo mišljenje s pripravo in analizo pridobljenih ugotovitev, razvijajo sposobnost abstraktnega mišljenja, razvijajo kritičen in toleranten odnos do okolice ob spoznanju mej svojih spoznanj. </w:t>
      </w:r>
    </w:p>
    <w:p w:rsidR="008325B1" w:rsidRPr="00DA2169" w:rsidRDefault="008325B1" w:rsidP="008325B1">
      <w:pPr>
        <w:pStyle w:val="SlogArialNarrow10ptObojestransko"/>
        <w:rPr>
          <w:sz w:val="24"/>
          <w:szCs w:val="24"/>
        </w:rPr>
      </w:pPr>
      <w:r w:rsidRPr="00DA2169">
        <w:rPr>
          <w:sz w:val="24"/>
          <w:szCs w:val="24"/>
        </w:rPr>
        <w:t>Učenci pri predmetu raziskujejo, proučujejo, eksperimentirajo. Pouk bo potekal na prostem, v učilnici in računalniški učilnici.</w:t>
      </w:r>
    </w:p>
    <w:p w:rsidR="008325B1" w:rsidRPr="00DA2169" w:rsidRDefault="008325B1" w:rsidP="008325B1">
      <w:pPr>
        <w:pStyle w:val="Telobesedila3"/>
        <w:rPr>
          <w:rFonts w:ascii="Arial Narrow" w:hAnsi="Arial Narrow" w:cs="Arial"/>
          <w:bCs/>
          <w:sz w:val="24"/>
          <w:szCs w:val="24"/>
        </w:rPr>
      </w:pPr>
      <w:r w:rsidRPr="00DA2169">
        <w:rPr>
          <w:rFonts w:ascii="Arial Narrow" w:hAnsi="Arial Narrow" w:cs="Arial"/>
          <w:bCs/>
          <w:sz w:val="24"/>
          <w:szCs w:val="24"/>
        </w:rPr>
        <w:t xml:space="preserve">Vsebine: </w:t>
      </w:r>
    </w:p>
    <w:p w:rsidR="008325B1" w:rsidRPr="00DA2169" w:rsidRDefault="008325B1" w:rsidP="008325B1">
      <w:pPr>
        <w:pStyle w:val="Natevanje"/>
        <w:rPr>
          <w:sz w:val="24"/>
          <w:szCs w:val="24"/>
        </w:rPr>
      </w:pPr>
      <w:r w:rsidRPr="00DA2169">
        <w:rPr>
          <w:sz w:val="24"/>
          <w:szCs w:val="24"/>
        </w:rPr>
        <w:t>Sonce je vir svetlobe.</w:t>
      </w:r>
    </w:p>
    <w:p w:rsidR="008325B1" w:rsidRPr="00DA2169" w:rsidRDefault="008325B1" w:rsidP="008325B1">
      <w:pPr>
        <w:pStyle w:val="Natevanje"/>
        <w:rPr>
          <w:sz w:val="24"/>
          <w:szCs w:val="24"/>
        </w:rPr>
      </w:pPr>
      <w:r w:rsidRPr="00DA2169">
        <w:rPr>
          <w:sz w:val="24"/>
          <w:szCs w:val="24"/>
        </w:rPr>
        <w:t>Sonce, Luna in Zemlja so okrogle.</w:t>
      </w:r>
    </w:p>
    <w:p w:rsidR="008325B1" w:rsidRPr="00DA2169" w:rsidRDefault="008325B1" w:rsidP="008325B1">
      <w:pPr>
        <w:pStyle w:val="Natevanje"/>
        <w:rPr>
          <w:sz w:val="24"/>
          <w:szCs w:val="24"/>
        </w:rPr>
      </w:pPr>
      <w:r w:rsidRPr="00DA2169">
        <w:rPr>
          <w:sz w:val="24"/>
          <w:szCs w:val="24"/>
        </w:rPr>
        <w:t>Zemlja in Luna imata trdno površino z gorami in kraterji.</w:t>
      </w:r>
    </w:p>
    <w:p w:rsidR="008325B1" w:rsidRPr="00DA2169" w:rsidRDefault="008325B1" w:rsidP="008325B1">
      <w:pPr>
        <w:pStyle w:val="Natevanje"/>
        <w:rPr>
          <w:sz w:val="24"/>
          <w:szCs w:val="24"/>
        </w:rPr>
      </w:pPr>
      <w:r w:rsidRPr="00DA2169">
        <w:rPr>
          <w:sz w:val="24"/>
          <w:szCs w:val="24"/>
        </w:rPr>
        <w:t>Sonce je veliko bolj oddaljeno kot Luna.</w:t>
      </w:r>
    </w:p>
    <w:p w:rsidR="008325B1" w:rsidRPr="00DA2169" w:rsidRDefault="008325B1" w:rsidP="008325B1">
      <w:pPr>
        <w:pStyle w:val="Natevanje"/>
        <w:rPr>
          <w:sz w:val="24"/>
          <w:szCs w:val="24"/>
        </w:rPr>
      </w:pPr>
      <w:r w:rsidRPr="00DA2169">
        <w:rPr>
          <w:sz w:val="24"/>
          <w:szCs w:val="24"/>
        </w:rPr>
        <w:t>Pogled na Sonce, Luno in Zemljo iz vesolja.</w:t>
      </w:r>
    </w:p>
    <w:p w:rsidR="008325B1" w:rsidRPr="00DA2169" w:rsidRDefault="008325B1" w:rsidP="008325B1">
      <w:pPr>
        <w:pStyle w:val="Natevanje"/>
        <w:rPr>
          <w:sz w:val="24"/>
          <w:szCs w:val="24"/>
        </w:rPr>
      </w:pPr>
      <w:r w:rsidRPr="00DA2169">
        <w:rPr>
          <w:sz w:val="24"/>
          <w:szCs w:val="24"/>
        </w:rPr>
        <w:t>Pogled na Sonce in Luno z Zemlje.</w:t>
      </w:r>
    </w:p>
    <w:p w:rsidR="008325B1" w:rsidRPr="00DA2169" w:rsidRDefault="008325B1" w:rsidP="008325B1">
      <w:pPr>
        <w:pStyle w:val="SlogArialNarrow10ptObojestransko"/>
        <w:rPr>
          <w:sz w:val="24"/>
          <w:szCs w:val="24"/>
        </w:rPr>
      </w:pPr>
      <w:r w:rsidRPr="00DA2169">
        <w:rPr>
          <w:sz w:val="24"/>
          <w:szCs w:val="24"/>
        </w:rPr>
        <w:t xml:space="preserve">Predmet je za učence zanimiv, ker uporabljajo različne učne pripomočke, eksperimentirajo in so ves čas aktivni. </w:t>
      </w:r>
    </w:p>
    <w:p w:rsidR="008325B1" w:rsidRPr="00DA2169" w:rsidRDefault="008325B1" w:rsidP="008325B1">
      <w:pPr>
        <w:pStyle w:val="Navodilo"/>
        <w:rPr>
          <w:sz w:val="24"/>
          <w:szCs w:val="24"/>
        </w:rPr>
      </w:pPr>
      <w:r w:rsidRPr="00DA2169">
        <w:rPr>
          <w:sz w:val="24"/>
          <w:szCs w:val="24"/>
        </w:rPr>
        <w:t>Predmet lahko izberejo učenci bodočega 7., 8. in 9. razreda, če predmeta niso obiskovali pretekla šolska leta.</w:t>
      </w:r>
    </w:p>
    <w:p w:rsidR="008325B1" w:rsidRPr="00DA2169" w:rsidRDefault="008325B1" w:rsidP="008325B1">
      <w:pPr>
        <w:pStyle w:val="Navodilo"/>
        <w:jc w:val="right"/>
        <w:rPr>
          <w:b w:val="0"/>
          <w:i/>
          <w:sz w:val="24"/>
          <w:szCs w:val="24"/>
        </w:rPr>
      </w:pPr>
      <w:bookmarkStart w:id="120" w:name="_Toc62725077"/>
      <w:r w:rsidRPr="00DA2169">
        <w:rPr>
          <w:b w:val="0"/>
          <w:i/>
          <w:sz w:val="24"/>
          <w:szCs w:val="24"/>
        </w:rPr>
        <w:t>Predmet bo poučevala Valentina Mlakar</w:t>
      </w:r>
      <w:bookmarkEnd w:id="120"/>
      <w:r w:rsidRPr="00DA2169">
        <w:rPr>
          <w:b w:val="0"/>
          <w:i/>
          <w:sz w:val="24"/>
          <w:szCs w:val="24"/>
        </w:rPr>
        <w:t>.</w:t>
      </w:r>
    </w:p>
    <w:p w:rsidR="008325B1" w:rsidRPr="007C05BC" w:rsidRDefault="008325B1" w:rsidP="008325B1">
      <w:pPr>
        <w:pStyle w:val="Naslov1"/>
      </w:pPr>
      <w:bookmarkStart w:id="121" w:name="_Toc62725071"/>
      <w:bookmarkStart w:id="122" w:name="_Toc156359830"/>
      <w:bookmarkStart w:id="123" w:name="_Toc157219817"/>
      <w:bookmarkStart w:id="124" w:name="_Toc320098974"/>
      <w:bookmarkStart w:id="125" w:name="_Toc320099046"/>
      <w:bookmarkStart w:id="126" w:name="_Toc416779909"/>
      <w:bookmarkStart w:id="127" w:name="_Toc417029479"/>
      <w:bookmarkStart w:id="128" w:name="_Toc447526919"/>
      <w:bookmarkStart w:id="129" w:name="_Toc156359828"/>
      <w:bookmarkStart w:id="130" w:name="_Toc157219815"/>
      <w:bookmarkStart w:id="131" w:name="_Toc320098972"/>
      <w:bookmarkStart w:id="132" w:name="_Toc320099045"/>
      <w:bookmarkStart w:id="133" w:name="_Toc416779908"/>
      <w:bookmarkStart w:id="134" w:name="_Toc417029478"/>
      <w:bookmarkStart w:id="135" w:name="_Toc447526918"/>
      <w:bookmarkStart w:id="136" w:name="_Toc39646861"/>
      <w:r w:rsidRPr="007C05BC">
        <w:rPr>
          <w:bCs/>
          <w:noProof/>
        </w:rPr>
        <w:drawing>
          <wp:anchor distT="0" distB="0" distL="114300" distR="114300" simplePos="0" relativeHeight="251666432" behindDoc="1" locked="0" layoutInCell="1" allowOverlap="1" wp14:anchorId="14D85B18" wp14:editId="4B2B6CBA">
            <wp:simplePos x="0" y="0"/>
            <wp:positionH relativeFrom="column">
              <wp:posOffset>8572500</wp:posOffset>
            </wp:positionH>
            <wp:positionV relativeFrom="paragraph">
              <wp:posOffset>-4869815</wp:posOffset>
            </wp:positionV>
            <wp:extent cx="1371600" cy="786130"/>
            <wp:effectExtent l="19050" t="0" r="0" b="0"/>
            <wp:wrapNone/>
            <wp:docPr id="13" name="Slika 13" descr="slika_k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ka_kolo"/>
                    <pic:cNvPicPr>
                      <a:picLocks noChangeAspect="1" noChangeArrowheads="1"/>
                    </pic:cNvPicPr>
                  </pic:nvPicPr>
                  <pic:blipFill>
                    <a:blip r:embed="rId14" r:link="rId15" cstate="print"/>
                    <a:srcRect/>
                    <a:stretch>
                      <a:fillRect/>
                    </a:stretch>
                  </pic:blipFill>
                  <pic:spPr bwMode="auto">
                    <a:xfrm>
                      <a:off x="0" y="0"/>
                      <a:ext cx="1371600" cy="786130"/>
                    </a:xfrm>
                    <a:prstGeom prst="rect">
                      <a:avLst/>
                    </a:prstGeom>
                    <a:noFill/>
                    <a:ln w="9525">
                      <a:noFill/>
                      <a:miter lim="800000"/>
                      <a:headEnd/>
                      <a:tailEnd/>
                    </a:ln>
                  </pic:spPr>
                </pic:pic>
              </a:graphicData>
            </a:graphic>
          </wp:anchor>
        </w:drawing>
      </w:r>
      <w:r w:rsidRPr="007C05BC">
        <w:t>OBDELAVA GRADIV – KOVINE (OGK)</w:t>
      </w:r>
      <w:bookmarkEnd w:id="121"/>
      <w:bookmarkEnd w:id="122"/>
      <w:bookmarkEnd w:id="123"/>
      <w:bookmarkEnd w:id="124"/>
      <w:bookmarkEnd w:id="125"/>
      <w:bookmarkEnd w:id="126"/>
      <w:bookmarkEnd w:id="127"/>
      <w:bookmarkEnd w:id="128"/>
      <w:bookmarkEnd w:id="136"/>
    </w:p>
    <w:p w:rsidR="008325B1" w:rsidRPr="00DA2169" w:rsidRDefault="008325B1" w:rsidP="008325B1">
      <w:pPr>
        <w:pStyle w:val="Navodilo"/>
        <w:rPr>
          <w:sz w:val="24"/>
          <w:szCs w:val="24"/>
        </w:rPr>
      </w:pPr>
      <w:r w:rsidRPr="00DA2169">
        <w:rPr>
          <w:sz w:val="24"/>
          <w:szCs w:val="24"/>
        </w:rPr>
        <w:t>Enoletni predmet</w:t>
      </w:r>
    </w:p>
    <w:p w:rsidR="008325B1" w:rsidRPr="00DA2169" w:rsidRDefault="008325B1" w:rsidP="008325B1">
      <w:pPr>
        <w:pStyle w:val="Natevanje"/>
        <w:rPr>
          <w:sz w:val="24"/>
          <w:szCs w:val="24"/>
        </w:rPr>
      </w:pPr>
      <w:r w:rsidRPr="00DA2169">
        <w:rPr>
          <w:sz w:val="24"/>
          <w:szCs w:val="24"/>
        </w:rPr>
        <w:t>Izdelali bomo valjaste predmete s struženjem.</w:t>
      </w:r>
    </w:p>
    <w:p w:rsidR="008325B1" w:rsidRPr="00DA2169" w:rsidRDefault="008325B1" w:rsidP="008325B1">
      <w:pPr>
        <w:pStyle w:val="Natevanje"/>
        <w:rPr>
          <w:sz w:val="24"/>
          <w:szCs w:val="24"/>
        </w:rPr>
      </w:pPr>
      <w:r w:rsidRPr="00DA2169">
        <w:rPr>
          <w:sz w:val="24"/>
          <w:szCs w:val="24"/>
        </w:rPr>
        <w:t>Izdelali in uporabili tehnično dokumentacijo za izdelavo izdelka iz kovin.</w:t>
      </w:r>
    </w:p>
    <w:p w:rsidR="008325B1" w:rsidRPr="00DA2169" w:rsidRDefault="008325B1" w:rsidP="008325B1">
      <w:pPr>
        <w:pStyle w:val="Natevanje"/>
        <w:rPr>
          <w:sz w:val="24"/>
          <w:szCs w:val="24"/>
        </w:rPr>
      </w:pPr>
      <w:r w:rsidRPr="00DA2169">
        <w:rPr>
          <w:sz w:val="24"/>
          <w:szCs w:val="24"/>
        </w:rPr>
        <w:t>Načrtovali uporaben izdelek.</w:t>
      </w:r>
    </w:p>
    <w:p w:rsidR="008325B1" w:rsidRPr="00DA2169" w:rsidRDefault="008325B1" w:rsidP="008325B1">
      <w:pPr>
        <w:pStyle w:val="Natevanje"/>
        <w:rPr>
          <w:sz w:val="24"/>
          <w:szCs w:val="24"/>
        </w:rPr>
      </w:pPr>
      <w:r w:rsidRPr="00DA2169">
        <w:rPr>
          <w:sz w:val="24"/>
          <w:szCs w:val="24"/>
        </w:rPr>
        <w:t>Spoznali sestavo, krmiljenje in delovanje nekaterih strojev za obdelavo kovin.</w:t>
      </w:r>
    </w:p>
    <w:p w:rsidR="008325B1" w:rsidRPr="00DA2169" w:rsidRDefault="008325B1" w:rsidP="008325B1">
      <w:pPr>
        <w:pStyle w:val="Natevanje"/>
        <w:rPr>
          <w:sz w:val="24"/>
          <w:szCs w:val="24"/>
        </w:rPr>
      </w:pPr>
      <w:r w:rsidRPr="00DA2169">
        <w:rPr>
          <w:sz w:val="24"/>
          <w:szCs w:val="24"/>
        </w:rPr>
        <w:t>Spoznali lastnosti jekla, pridobivanje in obdelavo.</w:t>
      </w:r>
    </w:p>
    <w:p w:rsidR="008325B1" w:rsidRPr="00DA2169" w:rsidRDefault="008325B1" w:rsidP="008325B1">
      <w:pPr>
        <w:pStyle w:val="Natevanje"/>
        <w:rPr>
          <w:sz w:val="24"/>
          <w:szCs w:val="24"/>
        </w:rPr>
      </w:pPr>
      <w:r w:rsidRPr="00DA2169">
        <w:rPr>
          <w:sz w:val="24"/>
          <w:szCs w:val="24"/>
        </w:rPr>
        <w:t>Spoznali in merili z merilnimi napravami, ki se uporabljajo v strojništvu.</w:t>
      </w:r>
    </w:p>
    <w:p w:rsidR="008325B1" w:rsidRPr="00DA2169" w:rsidRDefault="008325B1" w:rsidP="008325B1">
      <w:pPr>
        <w:pStyle w:val="Natevanje"/>
        <w:rPr>
          <w:sz w:val="24"/>
          <w:szCs w:val="24"/>
        </w:rPr>
      </w:pPr>
      <w:r w:rsidRPr="00DA2169">
        <w:rPr>
          <w:sz w:val="24"/>
          <w:szCs w:val="24"/>
        </w:rPr>
        <w:t>Spoznali ročna orodja za obdelavo kovin.</w:t>
      </w:r>
    </w:p>
    <w:p w:rsidR="008325B1" w:rsidRPr="00DA2169" w:rsidRDefault="008325B1" w:rsidP="008325B1">
      <w:pPr>
        <w:pStyle w:val="Natevanje"/>
        <w:rPr>
          <w:sz w:val="24"/>
          <w:szCs w:val="24"/>
        </w:rPr>
      </w:pPr>
      <w:r w:rsidRPr="00DA2169">
        <w:rPr>
          <w:sz w:val="24"/>
          <w:szCs w:val="24"/>
        </w:rPr>
        <w:t>Spoznali osnovne operacije obdelave kovin .</w:t>
      </w:r>
    </w:p>
    <w:p w:rsidR="008325B1" w:rsidRPr="00DA2169" w:rsidRDefault="008325B1" w:rsidP="008325B1">
      <w:pPr>
        <w:pStyle w:val="Natevanje"/>
        <w:rPr>
          <w:sz w:val="24"/>
          <w:szCs w:val="24"/>
        </w:rPr>
      </w:pPr>
      <w:r w:rsidRPr="00DA2169">
        <w:rPr>
          <w:sz w:val="24"/>
          <w:szCs w:val="24"/>
        </w:rPr>
        <w:t>Izdelali uporaben izdelek (broška, svečnik, vijak, vodno kolo za vodomet).</w:t>
      </w:r>
    </w:p>
    <w:p w:rsidR="008325B1" w:rsidRPr="00DA2169" w:rsidRDefault="008325B1" w:rsidP="008325B1">
      <w:pPr>
        <w:pStyle w:val="Natevanje"/>
        <w:rPr>
          <w:sz w:val="24"/>
          <w:szCs w:val="24"/>
        </w:rPr>
      </w:pPr>
      <w:r w:rsidRPr="00DA2169">
        <w:rPr>
          <w:sz w:val="24"/>
          <w:szCs w:val="24"/>
        </w:rPr>
        <w:t>Navadili se na racionalno rabo gradiv.</w:t>
      </w:r>
    </w:p>
    <w:p w:rsidR="008325B1" w:rsidRPr="00DA2169" w:rsidRDefault="008325B1" w:rsidP="008325B1">
      <w:pPr>
        <w:pStyle w:val="Natevanje"/>
        <w:rPr>
          <w:sz w:val="24"/>
          <w:szCs w:val="24"/>
        </w:rPr>
      </w:pPr>
      <w:r w:rsidRPr="00DA2169">
        <w:rPr>
          <w:sz w:val="24"/>
          <w:szCs w:val="24"/>
        </w:rPr>
        <w:t>Spoznali varstvo pri delu.</w:t>
      </w:r>
    </w:p>
    <w:p w:rsidR="008325B1" w:rsidRPr="00DA2169" w:rsidRDefault="008325B1" w:rsidP="008325B1">
      <w:pPr>
        <w:pStyle w:val="Navodilo"/>
        <w:jc w:val="left"/>
        <w:rPr>
          <w:sz w:val="24"/>
          <w:szCs w:val="24"/>
        </w:rPr>
      </w:pPr>
      <w:r w:rsidRPr="00DA2169">
        <w:rPr>
          <w:sz w:val="24"/>
          <w:szCs w:val="24"/>
        </w:rPr>
        <w:t>Predmet lahko izberejo učenci bodočega 7., 8. in 9. razreda, če predmeta niso obiskovali pretekla šolska leta.</w:t>
      </w:r>
      <w:bookmarkStart w:id="137" w:name="_Toc62725073"/>
    </w:p>
    <w:p w:rsidR="008325B1" w:rsidRPr="00DA2169" w:rsidRDefault="008325B1" w:rsidP="008325B1">
      <w:pPr>
        <w:pStyle w:val="Uitelj"/>
        <w:rPr>
          <w:sz w:val="24"/>
        </w:rPr>
      </w:pPr>
      <w:bookmarkStart w:id="138" w:name="_Toc156359831"/>
      <w:bookmarkStart w:id="139" w:name="_Toc156359896"/>
      <w:bookmarkStart w:id="140" w:name="_Toc157219818"/>
      <w:bookmarkStart w:id="141" w:name="_Toc320098975"/>
      <w:r w:rsidRPr="00DA2169">
        <w:rPr>
          <w:sz w:val="24"/>
        </w:rPr>
        <w:t>Predmet bo poučeval Janez Virtič</w:t>
      </w:r>
      <w:bookmarkEnd w:id="137"/>
      <w:r w:rsidRPr="00DA2169">
        <w:rPr>
          <w:sz w:val="24"/>
        </w:rPr>
        <w:t>.</w:t>
      </w:r>
      <w:bookmarkEnd w:id="138"/>
      <w:bookmarkEnd w:id="139"/>
      <w:bookmarkEnd w:id="140"/>
      <w:bookmarkEnd w:id="141"/>
    </w:p>
    <w:p w:rsidR="008325B1" w:rsidRPr="007C05BC" w:rsidRDefault="008325B1" w:rsidP="000933DE">
      <w:pPr>
        <w:pStyle w:val="Naslov1"/>
      </w:pPr>
      <w:bookmarkStart w:id="142" w:name="_Toc39646862"/>
      <w:r w:rsidRPr="007C05BC">
        <w:t>OBDELAVA GRADIV – LES (OGL)</w:t>
      </w:r>
      <w:bookmarkEnd w:id="129"/>
      <w:bookmarkEnd w:id="130"/>
      <w:bookmarkEnd w:id="131"/>
      <w:bookmarkEnd w:id="132"/>
      <w:bookmarkEnd w:id="133"/>
      <w:bookmarkEnd w:id="134"/>
      <w:bookmarkEnd w:id="135"/>
      <w:bookmarkEnd w:id="142"/>
    </w:p>
    <w:p w:rsidR="008325B1" w:rsidRPr="00DA2169" w:rsidRDefault="008325B1" w:rsidP="008325B1">
      <w:pPr>
        <w:pStyle w:val="Navodilo"/>
        <w:rPr>
          <w:sz w:val="24"/>
          <w:szCs w:val="24"/>
        </w:rPr>
      </w:pPr>
      <w:r w:rsidRPr="00DA2169">
        <w:rPr>
          <w:sz w:val="24"/>
          <w:szCs w:val="24"/>
        </w:rPr>
        <w:t>Enoletni predmet</w:t>
      </w:r>
    </w:p>
    <w:p w:rsidR="008325B1" w:rsidRPr="00DA2169" w:rsidRDefault="008325B1" w:rsidP="008325B1">
      <w:pPr>
        <w:pStyle w:val="Natevanje"/>
        <w:rPr>
          <w:sz w:val="24"/>
          <w:szCs w:val="24"/>
        </w:rPr>
      </w:pPr>
      <w:r w:rsidRPr="00DA2169">
        <w:rPr>
          <w:sz w:val="24"/>
          <w:szCs w:val="24"/>
        </w:rPr>
        <w:t>poudarek bo predvsem na praktičnem delu</w:t>
      </w:r>
    </w:p>
    <w:p w:rsidR="008325B1" w:rsidRPr="00DA2169" w:rsidRDefault="008325B1" w:rsidP="008325B1">
      <w:pPr>
        <w:pStyle w:val="Natevanje"/>
        <w:rPr>
          <w:sz w:val="24"/>
          <w:szCs w:val="24"/>
        </w:rPr>
      </w:pPr>
      <w:r w:rsidRPr="00DA2169">
        <w:rPr>
          <w:sz w:val="24"/>
          <w:szCs w:val="24"/>
        </w:rPr>
        <w:t>načrtovali in izdelovali bomo uporabne izdelke (igrače, okraske, orodja, učila...)</w:t>
      </w:r>
    </w:p>
    <w:p w:rsidR="008325B1" w:rsidRPr="00DA2169" w:rsidRDefault="008325B1" w:rsidP="008325B1">
      <w:pPr>
        <w:pStyle w:val="Natevanje"/>
        <w:rPr>
          <w:sz w:val="24"/>
          <w:szCs w:val="24"/>
        </w:rPr>
      </w:pPr>
      <w:r w:rsidRPr="00DA2169">
        <w:rPr>
          <w:sz w:val="24"/>
          <w:szCs w:val="24"/>
        </w:rPr>
        <w:t xml:space="preserve">spoznali bomo lastnosti in vrste lesa ter njegovo uporabo </w:t>
      </w:r>
    </w:p>
    <w:p w:rsidR="008325B1" w:rsidRPr="00DA2169" w:rsidRDefault="008325B1" w:rsidP="008325B1">
      <w:pPr>
        <w:pStyle w:val="Natevanje"/>
        <w:rPr>
          <w:sz w:val="24"/>
          <w:szCs w:val="24"/>
        </w:rPr>
      </w:pPr>
      <w:r w:rsidRPr="00DA2169">
        <w:rPr>
          <w:sz w:val="24"/>
          <w:szCs w:val="24"/>
        </w:rPr>
        <w:t>izdelali bomo tehnično dokumentacijo za izdelavo izdelkov iz lesa</w:t>
      </w:r>
    </w:p>
    <w:p w:rsidR="008325B1" w:rsidRPr="00DA2169" w:rsidRDefault="008325B1" w:rsidP="008325B1">
      <w:pPr>
        <w:pStyle w:val="Natevanje"/>
        <w:rPr>
          <w:sz w:val="24"/>
          <w:szCs w:val="24"/>
        </w:rPr>
      </w:pPr>
      <w:r w:rsidRPr="00DA2169">
        <w:rPr>
          <w:sz w:val="24"/>
          <w:szCs w:val="24"/>
        </w:rPr>
        <w:t>spoznavali bomo različna orodja, pripomočke in nekatere stroje za obdelavo lesa</w:t>
      </w:r>
    </w:p>
    <w:p w:rsidR="008325B1" w:rsidRPr="00DA2169" w:rsidRDefault="008325B1" w:rsidP="008325B1">
      <w:pPr>
        <w:pStyle w:val="Natevanje"/>
        <w:rPr>
          <w:sz w:val="24"/>
          <w:szCs w:val="24"/>
        </w:rPr>
      </w:pPr>
      <w:r w:rsidRPr="00DA2169">
        <w:rPr>
          <w:sz w:val="24"/>
          <w:szCs w:val="24"/>
        </w:rPr>
        <w:t>navajali se bomo na racionalno rabo surovin pri izdelovanju izdelkov</w:t>
      </w:r>
    </w:p>
    <w:p w:rsidR="008325B1" w:rsidRPr="00DA2169" w:rsidRDefault="008325B1" w:rsidP="008325B1">
      <w:pPr>
        <w:pStyle w:val="Natevanje"/>
        <w:rPr>
          <w:sz w:val="24"/>
          <w:szCs w:val="24"/>
        </w:rPr>
      </w:pPr>
      <w:r w:rsidRPr="00DA2169">
        <w:rPr>
          <w:sz w:val="24"/>
          <w:szCs w:val="24"/>
        </w:rPr>
        <w:t>navajali se bomo na samostojnost, natančnost, delo v skupinah</w:t>
      </w:r>
    </w:p>
    <w:p w:rsidR="008325B1" w:rsidRPr="00DA2169" w:rsidRDefault="008325B1" w:rsidP="008325B1">
      <w:pPr>
        <w:pStyle w:val="Natevanje"/>
        <w:rPr>
          <w:sz w:val="24"/>
          <w:szCs w:val="24"/>
        </w:rPr>
      </w:pPr>
      <w:r w:rsidRPr="00DA2169">
        <w:rPr>
          <w:sz w:val="24"/>
          <w:szCs w:val="24"/>
        </w:rPr>
        <w:t>veliko skrb bomo posvečali varstvu pri delu</w:t>
      </w:r>
    </w:p>
    <w:p w:rsidR="008325B1" w:rsidRPr="00DA2169" w:rsidRDefault="008325B1" w:rsidP="008325B1">
      <w:pPr>
        <w:pStyle w:val="Navodilo"/>
        <w:jc w:val="left"/>
        <w:rPr>
          <w:sz w:val="24"/>
          <w:szCs w:val="24"/>
        </w:rPr>
      </w:pPr>
      <w:r w:rsidRPr="00DA2169">
        <w:rPr>
          <w:sz w:val="24"/>
          <w:szCs w:val="24"/>
        </w:rPr>
        <w:t>Predmet lahko izberejo učenci bodočega 7., 8. in 9. razreda, če predmeta niso obiskovali pretekla šolska leta.</w:t>
      </w:r>
    </w:p>
    <w:p w:rsidR="008325B1" w:rsidRPr="00DA2169" w:rsidRDefault="008325B1" w:rsidP="008325B1">
      <w:pPr>
        <w:pStyle w:val="Uitelj"/>
        <w:rPr>
          <w:sz w:val="24"/>
        </w:rPr>
      </w:pPr>
      <w:bookmarkStart w:id="143" w:name="_Toc62725070"/>
      <w:bookmarkStart w:id="144" w:name="_Toc93461152"/>
      <w:bookmarkStart w:id="145" w:name="_Toc156359829"/>
      <w:bookmarkStart w:id="146" w:name="_Toc156359894"/>
      <w:bookmarkStart w:id="147" w:name="_Toc157219816"/>
      <w:bookmarkStart w:id="148" w:name="_Toc320098973"/>
      <w:r w:rsidRPr="00DA2169">
        <w:rPr>
          <w:sz w:val="24"/>
        </w:rPr>
        <w:t>Predmet bo poučeval Janez Virtič</w:t>
      </w:r>
      <w:bookmarkEnd w:id="143"/>
      <w:r w:rsidRPr="00DA2169">
        <w:rPr>
          <w:sz w:val="24"/>
        </w:rPr>
        <w:t>.</w:t>
      </w:r>
      <w:bookmarkEnd w:id="144"/>
      <w:bookmarkEnd w:id="145"/>
      <w:bookmarkEnd w:id="146"/>
      <w:bookmarkEnd w:id="147"/>
      <w:bookmarkEnd w:id="148"/>
    </w:p>
    <w:p w:rsidR="008325B1" w:rsidRPr="00BD5F46" w:rsidRDefault="008325B1" w:rsidP="008325B1">
      <w:pPr>
        <w:pStyle w:val="Naslov1"/>
      </w:pPr>
      <w:bookmarkStart w:id="149" w:name="_Toc156359832"/>
      <w:bookmarkStart w:id="150" w:name="_Toc157219819"/>
      <w:bookmarkStart w:id="151" w:name="_Toc320098976"/>
      <w:bookmarkStart w:id="152" w:name="_Toc320099047"/>
      <w:bookmarkStart w:id="153" w:name="_Toc416779910"/>
      <w:bookmarkStart w:id="154" w:name="_Toc417029480"/>
      <w:bookmarkStart w:id="155" w:name="_Toc447526920"/>
      <w:bookmarkStart w:id="156" w:name="_Toc39646863"/>
      <w:r w:rsidRPr="00BD5F46">
        <w:lastRenderedPageBreak/>
        <w:t>OBDELAVA GRADIV – UMETNE SNOVI (OGU)</w:t>
      </w:r>
      <w:bookmarkEnd w:id="149"/>
      <w:bookmarkEnd w:id="150"/>
      <w:bookmarkEnd w:id="151"/>
      <w:bookmarkEnd w:id="152"/>
      <w:bookmarkEnd w:id="153"/>
      <w:bookmarkEnd w:id="154"/>
      <w:bookmarkEnd w:id="155"/>
      <w:bookmarkEnd w:id="156"/>
    </w:p>
    <w:p w:rsidR="008325B1" w:rsidRPr="00DA2169" w:rsidRDefault="008325B1" w:rsidP="008325B1">
      <w:pPr>
        <w:pStyle w:val="Navodilo"/>
        <w:rPr>
          <w:sz w:val="24"/>
          <w:szCs w:val="24"/>
        </w:rPr>
      </w:pPr>
      <w:r w:rsidRPr="00DA2169">
        <w:rPr>
          <w:sz w:val="24"/>
          <w:szCs w:val="24"/>
        </w:rPr>
        <w:t>Enoletni predmet</w:t>
      </w:r>
    </w:p>
    <w:p w:rsidR="008325B1" w:rsidRPr="00DA2169" w:rsidRDefault="008325B1" w:rsidP="008325B1">
      <w:pPr>
        <w:jc w:val="both"/>
        <w:rPr>
          <w:rFonts w:ascii="Arial Narrow" w:hAnsi="Arial Narrow"/>
          <w:color w:val="000000"/>
        </w:rPr>
      </w:pPr>
      <w:r w:rsidRPr="00DA2169">
        <w:rPr>
          <w:rFonts w:ascii="Arial Narrow" w:hAnsi="Arial Narrow"/>
          <w:color w:val="000000"/>
          <w:spacing w:val="2"/>
        </w:rPr>
        <w:t>Pri tem predmetu</w:t>
      </w:r>
      <w:r w:rsidRPr="00DA2169">
        <w:rPr>
          <w:rFonts w:ascii="Arial Narrow" w:hAnsi="Arial Narrow"/>
          <w:b/>
          <w:bCs/>
          <w:color w:val="000000"/>
          <w:spacing w:val="2"/>
        </w:rPr>
        <w:t xml:space="preserve"> </w:t>
      </w:r>
      <w:r w:rsidRPr="00DA2169">
        <w:rPr>
          <w:rFonts w:ascii="Arial Narrow" w:hAnsi="Arial Narrow"/>
          <w:color w:val="000000"/>
          <w:spacing w:val="2"/>
        </w:rPr>
        <w:t xml:space="preserve">obdelujemo predvsem umetne snovi, z njimi pa še druga gradiva, ki so potrebna za izdelavo predmetov, kot so: usnje, </w:t>
      </w:r>
      <w:r w:rsidRPr="00DA2169">
        <w:rPr>
          <w:rFonts w:ascii="Arial Narrow" w:hAnsi="Arial Narrow"/>
          <w:color w:val="000000"/>
          <w:spacing w:val="3"/>
        </w:rPr>
        <w:t xml:space="preserve">tekstil, slama, papirna in lesna gradiva, lahko pa tudi mehkejša kovinska gradiva v obliki pločevine in žice. </w:t>
      </w:r>
      <w:r w:rsidRPr="00DA2169">
        <w:rPr>
          <w:rFonts w:ascii="Arial Narrow" w:hAnsi="Arial Narrow"/>
          <w:color w:val="000000"/>
          <w:spacing w:val="-1"/>
        </w:rPr>
        <w:t xml:space="preserve">Pri delu učenci samostojno uporabljajo priročnike in druge vire informacij. Iščejo lastne rešitve pri konstruiranju predmetov ter sodelujejo pri organizaciji delovnega mesta in proizvodnega procesa. Konstruirajo in oblikujejo uporabne in dekorativne predmete tako, da uporabijo znanja, ki </w:t>
      </w:r>
      <w:r w:rsidRPr="00DA2169">
        <w:rPr>
          <w:rFonts w:ascii="Arial Narrow" w:hAnsi="Arial Narrow"/>
          <w:color w:val="000000"/>
        </w:rPr>
        <w:t xml:space="preserve">so jih pridobili pri predmetu tehnika in tehnologija in znanja iz naravoslovnih predmetov (fizika, kemija, zemljepis, </w:t>
      </w:r>
      <w:proofErr w:type="spellStart"/>
      <w:r w:rsidRPr="00DA2169">
        <w:rPr>
          <w:rFonts w:ascii="Arial Narrow" w:hAnsi="Arial Narrow"/>
          <w:color w:val="000000"/>
        </w:rPr>
        <w:t>itd</w:t>
      </w:r>
      <w:proofErr w:type="spellEnd"/>
      <w:r w:rsidRPr="00DA2169">
        <w:rPr>
          <w:rFonts w:ascii="Arial Narrow" w:hAnsi="Arial Narrow"/>
          <w:color w:val="000000"/>
        </w:rPr>
        <w:t>).</w:t>
      </w:r>
    </w:p>
    <w:p w:rsidR="008325B1" w:rsidRPr="00DA2169" w:rsidRDefault="008325B1" w:rsidP="008325B1">
      <w:pPr>
        <w:rPr>
          <w:rFonts w:ascii="Arial Narrow" w:hAnsi="Arial Narrow" w:cs="Arial"/>
        </w:rPr>
      </w:pPr>
      <w:bookmarkStart w:id="157" w:name="_Toc93461155"/>
      <w:bookmarkStart w:id="158" w:name="_Toc156359833"/>
      <w:bookmarkStart w:id="159" w:name="_Toc156359898"/>
      <w:bookmarkStart w:id="160" w:name="_Toc157219820"/>
      <w:bookmarkStart w:id="161" w:name="_Toc252171698"/>
      <w:r w:rsidRPr="00DA2169">
        <w:rPr>
          <w:rFonts w:ascii="Arial Narrow" w:hAnsi="Arial Narrow" w:cs="Arial"/>
        </w:rPr>
        <w:t>Cilji predmeta</w:t>
      </w:r>
      <w:bookmarkEnd w:id="157"/>
      <w:bookmarkEnd w:id="158"/>
      <w:bookmarkEnd w:id="159"/>
      <w:bookmarkEnd w:id="160"/>
      <w:bookmarkEnd w:id="161"/>
    </w:p>
    <w:p w:rsidR="008325B1" w:rsidRPr="00DA2169" w:rsidRDefault="008325B1" w:rsidP="008325B1">
      <w:pPr>
        <w:shd w:val="clear" w:color="auto" w:fill="FFFFFF"/>
        <w:ind w:left="283"/>
        <w:rPr>
          <w:rFonts w:ascii="Arial Narrow" w:hAnsi="Arial Narrow"/>
        </w:rPr>
      </w:pPr>
      <w:r w:rsidRPr="00DA2169">
        <w:rPr>
          <w:rFonts w:ascii="Arial Narrow" w:hAnsi="Arial Narrow"/>
          <w:color w:val="000000"/>
          <w:spacing w:val="-3"/>
        </w:rPr>
        <w:t>Učenci:</w:t>
      </w:r>
    </w:p>
    <w:p w:rsidR="008325B1" w:rsidRPr="00DA2169" w:rsidRDefault="008325B1" w:rsidP="008325B1">
      <w:pPr>
        <w:pStyle w:val="Natevanje"/>
        <w:rPr>
          <w:bCs w:val="0"/>
          <w:sz w:val="24"/>
          <w:szCs w:val="24"/>
        </w:rPr>
      </w:pPr>
      <w:r w:rsidRPr="00DA2169">
        <w:rPr>
          <w:bCs w:val="0"/>
          <w:sz w:val="24"/>
          <w:szCs w:val="24"/>
        </w:rPr>
        <w:t>načrtujejo predmete iz različnih gradiv in pri tem uporabijo oziroma sami izdelajo tehnično in tehnološko dokumentacijo</w:t>
      </w:r>
    </w:p>
    <w:p w:rsidR="008325B1" w:rsidRPr="00DA2169" w:rsidRDefault="008325B1" w:rsidP="008325B1">
      <w:pPr>
        <w:pStyle w:val="Natevanje"/>
        <w:rPr>
          <w:bCs w:val="0"/>
          <w:sz w:val="24"/>
          <w:szCs w:val="24"/>
        </w:rPr>
      </w:pPr>
      <w:r w:rsidRPr="00DA2169">
        <w:rPr>
          <w:bCs w:val="0"/>
          <w:sz w:val="24"/>
          <w:szCs w:val="24"/>
        </w:rPr>
        <w:t>smotrno organizirajo delovno mesto in spoznavajo nevarnosti pri delu</w:t>
      </w:r>
    </w:p>
    <w:p w:rsidR="008325B1" w:rsidRPr="00DA2169" w:rsidRDefault="008325B1" w:rsidP="008325B1">
      <w:pPr>
        <w:pStyle w:val="Natevanje"/>
        <w:rPr>
          <w:bCs w:val="0"/>
          <w:sz w:val="24"/>
          <w:szCs w:val="24"/>
        </w:rPr>
      </w:pPr>
      <w:r w:rsidRPr="00DA2169">
        <w:rPr>
          <w:bCs w:val="0"/>
          <w:sz w:val="24"/>
          <w:szCs w:val="24"/>
        </w:rPr>
        <w:t>uporabljajo sredstva in dosledno upoštevajo ukrepe za varno delo</w:t>
      </w:r>
    </w:p>
    <w:p w:rsidR="008325B1" w:rsidRPr="00DA2169" w:rsidRDefault="008325B1" w:rsidP="008325B1">
      <w:pPr>
        <w:pStyle w:val="Natevanje"/>
        <w:rPr>
          <w:bCs w:val="0"/>
          <w:sz w:val="24"/>
          <w:szCs w:val="24"/>
        </w:rPr>
      </w:pPr>
      <w:r w:rsidRPr="00DA2169">
        <w:rPr>
          <w:bCs w:val="0"/>
          <w:sz w:val="24"/>
          <w:szCs w:val="24"/>
        </w:rPr>
        <w:t>spoznajo elemente proizvodnega procesa</w:t>
      </w:r>
    </w:p>
    <w:p w:rsidR="008325B1" w:rsidRPr="00DA2169" w:rsidRDefault="008325B1" w:rsidP="008325B1">
      <w:pPr>
        <w:pStyle w:val="Natevanje"/>
        <w:rPr>
          <w:bCs w:val="0"/>
          <w:sz w:val="24"/>
          <w:szCs w:val="24"/>
        </w:rPr>
      </w:pPr>
      <w:r w:rsidRPr="00DA2169">
        <w:rPr>
          <w:bCs w:val="0"/>
          <w:sz w:val="24"/>
          <w:szCs w:val="24"/>
        </w:rPr>
        <w:t>konstruirajo in izdelajo preproste predmete iz različnih gradiv ter primerjajo načine obdelav posameznih gradiv</w:t>
      </w:r>
    </w:p>
    <w:p w:rsidR="008325B1" w:rsidRPr="00DA2169" w:rsidRDefault="008325B1" w:rsidP="008325B1">
      <w:pPr>
        <w:pStyle w:val="Natevanje"/>
        <w:rPr>
          <w:bCs w:val="0"/>
          <w:sz w:val="24"/>
          <w:szCs w:val="24"/>
        </w:rPr>
      </w:pPr>
      <w:r w:rsidRPr="00DA2169">
        <w:rPr>
          <w:bCs w:val="0"/>
          <w:sz w:val="24"/>
          <w:szCs w:val="24"/>
        </w:rPr>
        <w:t>razvijajo spretnosti in sposobnosti za različne obdelave</w:t>
      </w:r>
    </w:p>
    <w:p w:rsidR="008325B1" w:rsidRPr="00DA2169" w:rsidRDefault="008325B1" w:rsidP="008325B1">
      <w:pPr>
        <w:pStyle w:val="Natevanje"/>
        <w:rPr>
          <w:bCs w:val="0"/>
          <w:sz w:val="24"/>
          <w:szCs w:val="24"/>
        </w:rPr>
      </w:pPr>
      <w:r w:rsidRPr="00DA2169">
        <w:rPr>
          <w:bCs w:val="0"/>
          <w:sz w:val="24"/>
          <w:szCs w:val="24"/>
        </w:rPr>
        <w:t>ob delu pravilno izbirajo in uporabljajo orodja za obdelavo različnih gradiv</w:t>
      </w:r>
    </w:p>
    <w:p w:rsidR="008325B1" w:rsidRPr="00DA2169" w:rsidRDefault="008325B1" w:rsidP="008325B1">
      <w:pPr>
        <w:pStyle w:val="Natevanje"/>
        <w:rPr>
          <w:bCs w:val="0"/>
          <w:sz w:val="24"/>
          <w:szCs w:val="24"/>
        </w:rPr>
      </w:pPr>
      <w:r w:rsidRPr="00DA2169">
        <w:rPr>
          <w:bCs w:val="0"/>
          <w:sz w:val="24"/>
          <w:szCs w:val="24"/>
        </w:rPr>
        <w:t>spoznajo pravila varnega obnašanja v delavnici, uporabljajo sredstva za osebno zaščito pri delu</w:t>
      </w:r>
    </w:p>
    <w:p w:rsidR="008325B1" w:rsidRPr="00DA2169" w:rsidRDefault="008325B1" w:rsidP="008325B1">
      <w:pPr>
        <w:pStyle w:val="Natevanje"/>
        <w:rPr>
          <w:bCs w:val="0"/>
          <w:sz w:val="24"/>
          <w:szCs w:val="24"/>
        </w:rPr>
      </w:pPr>
      <w:r w:rsidRPr="00DA2169">
        <w:rPr>
          <w:bCs w:val="0"/>
          <w:sz w:val="24"/>
          <w:szCs w:val="24"/>
        </w:rPr>
        <w:t>za merjenje izbirajo merilne postopke in ustrezne merilne priprave in pripomočke</w:t>
      </w:r>
    </w:p>
    <w:p w:rsidR="008325B1" w:rsidRPr="00DA2169" w:rsidRDefault="008325B1" w:rsidP="008325B1">
      <w:pPr>
        <w:pStyle w:val="Natevanje"/>
        <w:rPr>
          <w:bCs w:val="0"/>
          <w:sz w:val="24"/>
          <w:szCs w:val="24"/>
        </w:rPr>
      </w:pPr>
      <w:r w:rsidRPr="00DA2169">
        <w:rPr>
          <w:bCs w:val="0"/>
          <w:sz w:val="24"/>
          <w:szCs w:val="24"/>
        </w:rPr>
        <w:t>vzdržujejo obdelovalna orodja</w:t>
      </w:r>
    </w:p>
    <w:p w:rsidR="008325B1" w:rsidRPr="00DA2169" w:rsidRDefault="008325B1" w:rsidP="008325B1">
      <w:pPr>
        <w:pStyle w:val="Natevanje"/>
        <w:rPr>
          <w:bCs w:val="0"/>
          <w:sz w:val="24"/>
          <w:szCs w:val="24"/>
        </w:rPr>
      </w:pPr>
      <w:r w:rsidRPr="00DA2169">
        <w:rPr>
          <w:bCs w:val="0"/>
          <w:sz w:val="24"/>
          <w:szCs w:val="24"/>
        </w:rPr>
        <w:t>vrednotijo svoje delo in predmete dela, ocenijo funkcionalnost in videz izdelka</w:t>
      </w:r>
    </w:p>
    <w:p w:rsidR="008325B1" w:rsidRPr="00DA2169" w:rsidRDefault="008325B1" w:rsidP="008325B1">
      <w:pPr>
        <w:pStyle w:val="Navodilo"/>
        <w:rPr>
          <w:sz w:val="24"/>
          <w:szCs w:val="24"/>
        </w:rPr>
      </w:pPr>
      <w:r w:rsidRPr="00DA2169">
        <w:rPr>
          <w:sz w:val="24"/>
          <w:szCs w:val="24"/>
        </w:rPr>
        <w:t>Predmet lahko izberejo učenci bodočega 7., 8. in 9. razreda, če predmeta niso obiskovali pretekla šolska leta.</w:t>
      </w:r>
    </w:p>
    <w:p w:rsidR="008325B1" w:rsidRPr="00DA2169" w:rsidRDefault="008325B1" w:rsidP="008325B1">
      <w:pPr>
        <w:pStyle w:val="Uitelj"/>
        <w:spacing w:before="100" w:after="100"/>
        <w:rPr>
          <w:sz w:val="24"/>
        </w:rPr>
      </w:pPr>
      <w:bookmarkStart w:id="162" w:name="_Toc93461156"/>
      <w:bookmarkStart w:id="163" w:name="_Toc156359834"/>
      <w:bookmarkStart w:id="164" w:name="_Toc156359899"/>
      <w:bookmarkStart w:id="165" w:name="_Toc157219821"/>
      <w:bookmarkStart w:id="166" w:name="_Toc320098977"/>
      <w:r w:rsidRPr="00DA2169">
        <w:rPr>
          <w:sz w:val="24"/>
        </w:rPr>
        <w:t>Predmet bo poučeval Janez Virtič.</w:t>
      </w:r>
      <w:bookmarkEnd w:id="162"/>
      <w:bookmarkEnd w:id="163"/>
      <w:bookmarkEnd w:id="164"/>
      <w:bookmarkEnd w:id="165"/>
      <w:bookmarkEnd w:id="166"/>
    </w:p>
    <w:p w:rsidR="002C509B" w:rsidRPr="007C05BC" w:rsidRDefault="002C509B" w:rsidP="002C509B">
      <w:pPr>
        <w:pStyle w:val="Naslov1"/>
      </w:pPr>
      <w:bookmarkStart w:id="167" w:name="_Toc39646864"/>
      <w:r>
        <w:t xml:space="preserve">PLESNE DEJAVNOSTI: </w:t>
      </w:r>
      <w:r w:rsidRPr="007C05BC">
        <w:t>PLES (PLE)</w:t>
      </w:r>
      <w:bookmarkEnd w:id="167"/>
    </w:p>
    <w:p w:rsidR="002C509B" w:rsidRPr="007C05BC" w:rsidRDefault="002C509B" w:rsidP="002C509B">
      <w:pPr>
        <w:pStyle w:val="Navodilo"/>
      </w:pPr>
      <w:r w:rsidRPr="007C05BC">
        <w:t>Enoletni pr</w:t>
      </w:r>
      <w:r>
        <w:t>edmet</w:t>
      </w:r>
    </w:p>
    <w:p w:rsidR="002C509B" w:rsidRPr="00DA2169" w:rsidRDefault="002C509B" w:rsidP="002C509B">
      <w:pPr>
        <w:pStyle w:val="SlogArialNarrow10ptObojestransko"/>
        <w:rPr>
          <w:sz w:val="24"/>
          <w:szCs w:val="24"/>
        </w:rPr>
      </w:pPr>
      <w:r w:rsidRPr="00DA2169">
        <w:rPr>
          <w:sz w:val="24"/>
          <w:szCs w:val="24"/>
        </w:rPr>
        <w:t>Uvrščamo jih v družboslovno-humanistični sklop izbirnih predmetov. Sestavljajo jih trije enoletni predmeti: ples, ljudski plesi ter  starinski in  družabni plesi.</w:t>
      </w:r>
    </w:p>
    <w:p w:rsidR="002C509B" w:rsidRPr="00DA2169" w:rsidRDefault="002C509B" w:rsidP="002C509B">
      <w:pPr>
        <w:pStyle w:val="SlogArialNarrow10ptObojestransko"/>
        <w:rPr>
          <w:sz w:val="24"/>
          <w:szCs w:val="24"/>
        </w:rPr>
      </w:pPr>
      <w:r w:rsidRPr="00DA2169">
        <w:rPr>
          <w:sz w:val="24"/>
          <w:szCs w:val="24"/>
        </w:rPr>
        <w:t>V tem šol. l. bodo lahko učenci 7., 8.in 9.r. izbrali izbirni predmet PLES.</w:t>
      </w:r>
    </w:p>
    <w:p w:rsidR="002C509B" w:rsidRPr="00DA2169" w:rsidRDefault="002C509B" w:rsidP="002C509B">
      <w:pPr>
        <w:pStyle w:val="SlogArialNarrow10ptObojestransko"/>
        <w:rPr>
          <w:sz w:val="24"/>
          <w:szCs w:val="24"/>
        </w:rPr>
      </w:pPr>
      <w:r w:rsidRPr="00DA2169">
        <w:rPr>
          <w:sz w:val="24"/>
          <w:szCs w:val="24"/>
        </w:rPr>
        <w:t>Z  vsebinami posameznih predmetov vplivamo na oblikovanje celostne podobe vsakega posameznika. Poudarjen je preventivni in tudi terapevtski pomen plesa pri motnjah, ki so posledica obremenitev sodobnega načina življenja in dela v šoli. Plesne dejavnosti so namenjene vsem učencem zadnjega triletja ne glede na njihovo nadarjenost ali plesno predznanje.</w:t>
      </w:r>
    </w:p>
    <w:p w:rsidR="002C509B" w:rsidRPr="00DA2169" w:rsidRDefault="002C509B" w:rsidP="002C509B">
      <w:pPr>
        <w:jc w:val="both"/>
        <w:rPr>
          <w:rFonts w:ascii="Arial Narrow" w:hAnsi="Arial Narrow" w:cs="Arial"/>
        </w:rPr>
      </w:pPr>
      <w:r w:rsidRPr="00DA2169">
        <w:rPr>
          <w:rFonts w:ascii="Arial Narrow" w:hAnsi="Arial Narrow" w:cs="Arial"/>
        </w:rPr>
        <w:t>Cilji,  ki jih želimo doseči s tem predmetom so:</w:t>
      </w:r>
    </w:p>
    <w:p w:rsidR="002C509B" w:rsidRPr="00DA2169" w:rsidRDefault="002C509B" w:rsidP="002C509B">
      <w:pPr>
        <w:pStyle w:val="Natevanje"/>
        <w:tabs>
          <w:tab w:val="clear" w:pos="737"/>
          <w:tab w:val="num" w:pos="-1063"/>
        </w:tabs>
        <w:rPr>
          <w:sz w:val="24"/>
          <w:szCs w:val="24"/>
        </w:rPr>
      </w:pPr>
      <w:r w:rsidRPr="00DA2169">
        <w:rPr>
          <w:sz w:val="24"/>
          <w:szCs w:val="24"/>
        </w:rPr>
        <w:t>spoznati osnovne elemente plesne umetnosti – različne položaje telesa v prostoru, oblike hoje, tekov, skokov in vrtenj</w:t>
      </w:r>
    </w:p>
    <w:p w:rsidR="002C509B" w:rsidRPr="00DA2169" w:rsidRDefault="002C509B" w:rsidP="002C509B">
      <w:pPr>
        <w:pStyle w:val="Natevanje"/>
        <w:tabs>
          <w:tab w:val="clear" w:pos="737"/>
          <w:tab w:val="num" w:pos="-703"/>
        </w:tabs>
        <w:rPr>
          <w:sz w:val="24"/>
          <w:szCs w:val="24"/>
        </w:rPr>
      </w:pPr>
      <w:r w:rsidRPr="00DA2169">
        <w:rPr>
          <w:sz w:val="24"/>
          <w:szCs w:val="24"/>
        </w:rPr>
        <w:t>izvajati gibanja v različnih smereh, na različnih ravneh, v različnih ritmih in ob različnih tempih</w:t>
      </w:r>
    </w:p>
    <w:p w:rsidR="002C509B" w:rsidRPr="00DA2169" w:rsidRDefault="002C509B" w:rsidP="002C509B">
      <w:pPr>
        <w:pStyle w:val="Natevanje"/>
        <w:tabs>
          <w:tab w:val="clear" w:pos="737"/>
          <w:tab w:val="num" w:pos="-703"/>
        </w:tabs>
        <w:rPr>
          <w:sz w:val="24"/>
          <w:szCs w:val="24"/>
        </w:rPr>
      </w:pPr>
      <w:r w:rsidRPr="00DA2169">
        <w:rPr>
          <w:sz w:val="24"/>
          <w:szCs w:val="24"/>
        </w:rPr>
        <w:t>sproščati čustvene napetosti in vzpodbujati ustvarjalnost</w:t>
      </w:r>
    </w:p>
    <w:p w:rsidR="002C509B" w:rsidRPr="00DA2169" w:rsidRDefault="002C509B" w:rsidP="002C509B">
      <w:pPr>
        <w:pStyle w:val="Natevanje"/>
        <w:tabs>
          <w:tab w:val="clear" w:pos="737"/>
          <w:tab w:val="num" w:pos="-703"/>
        </w:tabs>
        <w:rPr>
          <w:sz w:val="24"/>
          <w:szCs w:val="24"/>
        </w:rPr>
      </w:pPr>
      <w:r w:rsidRPr="00DA2169">
        <w:rPr>
          <w:sz w:val="24"/>
          <w:szCs w:val="24"/>
        </w:rPr>
        <w:t>izražati plesno znanje preko oblikovanja formacij in ob ritmičnih igrah</w:t>
      </w:r>
    </w:p>
    <w:p w:rsidR="002C509B" w:rsidRPr="00DA2169" w:rsidRDefault="002C509B" w:rsidP="002C509B">
      <w:pPr>
        <w:pStyle w:val="Natevanje"/>
        <w:tabs>
          <w:tab w:val="clear" w:pos="737"/>
          <w:tab w:val="num" w:pos="-703"/>
        </w:tabs>
        <w:rPr>
          <w:sz w:val="24"/>
          <w:szCs w:val="24"/>
        </w:rPr>
      </w:pPr>
      <w:r w:rsidRPr="00DA2169">
        <w:rPr>
          <w:sz w:val="24"/>
          <w:szCs w:val="24"/>
        </w:rPr>
        <w:t>izražati lastne občutke in doživetja skozi gib – individualno ali preko skupinske plesne improvizacije</w:t>
      </w:r>
    </w:p>
    <w:p w:rsidR="002C509B" w:rsidRPr="00DA2169" w:rsidRDefault="002C509B" w:rsidP="002C509B">
      <w:pPr>
        <w:pStyle w:val="Navodilo"/>
        <w:spacing w:after="0"/>
        <w:jc w:val="left"/>
        <w:rPr>
          <w:sz w:val="24"/>
          <w:szCs w:val="24"/>
        </w:rPr>
      </w:pPr>
      <w:r w:rsidRPr="00DA2169">
        <w:rPr>
          <w:sz w:val="24"/>
          <w:szCs w:val="24"/>
        </w:rPr>
        <w:t>Predmet lahko izberejo učenci bodočega 7., 8. in 9. razreda, če predmeta niso obiskovali pretekla šolska leta.</w:t>
      </w:r>
      <w:bookmarkStart w:id="168" w:name="_Toc62725095"/>
    </w:p>
    <w:p w:rsidR="002C509B" w:rsidRPr="00DA2169" w:rsidRDefault="002C509B" w:rsidP="002C509B">
      <w:pPr>
        <w:pStyle w:val="Uitelj"/>
        <w:rPr>
          <w:sz w:val="24"/>
        </w:rPr>
      </w:pPr>
      <w:bookmarkStart w:id="169" w:name="_Toc156359820"/>
      <w:bookmarkStart w:id="170" w:name="_Toc156359885"/>
      <w:bookmarkStart w:id="171" w:name="_Toc157219807"/>
      <w:bookmarkStart w:id="172" w:name="_Toc320098963"/>
      <w:r w:rsidRPr="00DA2169">
        <w:rPr>
          <w:sz w:val="24"/>
        </w:rPr>
        <w:t>Predmet bo poučeval</w:t>
      </w:r>
      <w:bookmarkEnd w:id="168"/>
      <w:r w:rsidRPr="00DA2169">
        <w:rPr>
          <w:sz w:val="24"/>
        </w:rPr>
        <w:t xml:space="preserve"> Aleš </w:t>
      </w:r>
      <w:proofErr w:type="spellStart"/>
      <w:r w:rsidRPr="00DA2169">
        <w:rPr>
          <w:sz w:val="24"/>
        </w:rPr>
        <w:t>Tuhtar</w:t>
      </w:r>
      <w:proofErr w:type="spellEnd"/>
      <w:r w:rsidRPr="00DA2169">
        <w:rPr>
          <w:sz w:val="24"/>
        </w:rPr>
        <w:t>.</w:t>
      </w:r>
      <w:bookmarkEnd w:id="169"/>
      <w:bookmarkEnd w:id="170"/>
      <w:bookmarkEnd w:id="171"/>
      <w:bookmarkEnd w:id="172"/>
    </w:p>
    <w:p w:rsidR="004C7368" w:rsidRPr="00DA2169" w:rsidRDefault="004C7368">
      <w:pPr>
        <w:rPr>
          <w:rFonts w:ascii="Arial Narrow" w:hAnsi="Arial Narrow"/>
          <w:b/>
          <w:caps/>
        </w:rPr>
      </w:pPr>
      <w:bookmarkStart w:id="173" w:name="_Toc320098988"/>
      <w:bookmarkStart w:id="174" w:name="_Toc320099054"/>
      <w:bookmarkStart w:id="175" w:name="_Toc416779917"/>
      <w:bookmarkStart w:id="176" w:name="_Toc417029487"/>
      <w:bookmarkStart w:id="177" w:name="_Toc447526927"/>
      <w:r w:rsidRPr="00DA2169">
        <w:br w:type="page"/>
      </w:r>
    </w:p>
    <w:p w:rsidR="002C509B" w:rsidRDefault="002C509B" w:rsidP="002C509B">
      <w:pPr>
        <w:pStyle w:val="Naslov1"/>
      </w:pPr>
      <w:bookmarkStart w:id="178" w:name="_Toc39646865"/>
      <w:r w:rsidRPr="001950D3">
        <w:lastRenderedPageBreak/>
        <w:t>RISANJE</w:t>
      </w:r>
      <w:r w:rsidRPr="007C05BC">
        <w:t xml:space="preserve"> V GEOMETRIJI IN TEHNIKI (RGT)</w:t>
      </w:r>
      <w:bookmarkEnd w:id="173"/>
      <w:bookmarkEnd w:id="174"/>
      <w:bookmarkEnd w:id="175"/>
      <w:bookmarkEnd w:id="176"/>
      <w:bookmarkEnd w:id="177"/>
      <w:bookmarkEnd w:id="178"/>
    </w:p>
    <w:p w:rsidR="002C509B" w:rsidRPr="00DA2169" w:rsidRDefault="002C509B" w:rsidP="002C509B">
      <w:pPr>
        <w:pStyle w:val="Navodilo"/>
        <w:rPr>
          <w:sz w:val="24"/>
          <w:szCs w:val="24"/>
        </w:rPr>
      </w:pPr>
      <w:r w:rsidRPr="00DA2169">
        <w:rPr>
          <w:sz w:val="24"/>
          <w:szCs w:val="24"/>
        </w:rPr>
        <w:t>Enoletni predmet</w:t>
      </w:r>
    </w:p>
    <w:p w:rsidR="002C509B" w:rsidRPr="00DA2169" w:rsidRDefault="002C509B" w:rsidP="002C509B">
      <w:pPr>
        <w:pStyle w:val="Naslov"/>
        <w:spacing w:after="60" w:line="276" w:lineRule="auto"/>
        <w:jc w:val="both"/>
        <w:outlineLvl w:val="0"/>
        <w:rPr>
          <w:rFonts w:ascii="Arial Narrow" w:hAnsi="Arial Narrow"/>
          <w:b w:val="0"/>
          <w:bCs w:val="0"/>
          <w:i w:val="0"/>
          <w:iCs w:val="0"/>
          <w:color w:val="auto"/>
          <w:sz w:val="24"/>
        </w:rPr>
      </w:pPr>
      <w:bookmarkStart w:id="179" w:name="_Toc320098989"/>
      <w:r w:rsidRPr="00DA2169">
        <w:rPr>
          <w:rFonts w:ascii="Arial Narrow" w:hAnsi="Arial Narrow"/>
          <w:b w:val="0"/>
          <w:bCs w:val="0"/>
          <w:i w:val="0"/>
          <w:iCs w:val="0"/>
          <w:color w:val="auto"/>
          <w:sz w:val="24"/>
        </w:rPr>
        <w:t>Predmet risanje v geometriji in tehniki (3D modeliranje in vizualizacija) uvaja učenca v svet oblikovanja predmetov v navideznem (virtualnem) prostoru z uporabo računalniškega grafičnega orodja za 3D modeliranje</w:t>
      </w:r>
      <w:bookmarkEnd w:id="179"/>
    </w:p>
    <w:p w:rsidR="002C509B" w:rsidRPr="00DA2169" w:rsidRDefault="002C509B" w:rsidP="002C509B">
      <w:pPr>
        <w:pStyle w:val="Naslov"/>
        <w:spacing w:after="60" w:line="276" w:lineRule="auto"/>
        <w:jc w:val="both"/>
        <w:outlineLvl w:val="0"/>
        <w:rPr>
          <w:rFonts w:ascii="Arial Narrow" w:hAnsi="Arial Narrow"/>
          <w:b w:val="0"/>
          <w:bCs w:val="0"/>
          <w:i w:val="0"/>
          <w:iCs w:val="0"/>
          <w:color w:val="auto"/>
          <w:sz w:val="24"/>
        </w:rPr>
      </w:pPr>
      <w:bookmarkStart w:id="180" w:name="_Toc320098990"/>
      <w:r w:rsidRPr="00DA2169">
        <w:rPr>
          <w:rFonts w:ascii="Arial Narrow" w:hAnsi="Arial Narrow"/>
          <w:b w:val="0"/>
          <w:bCs w:val="0"/>
          <w:i w:val="0"/>
          <w:iCs w:val="0"/>
          <w:color w:val="auto"/>
          <w:sz w:val="24"/>
        </w:rPr>
        <w:t>Vsebine:</w:t>
      </w:r>
      <w:bookmarkEnd w:id="180"/>
      <w:r w:rsidRPr="00DA2169">
        <w:rPr>
          <w:rFonts w:ascii="Arial Narrow" w:hAnsi="Arial Narrow"/>
          <w:b w:val="0"/>
          <w:bCs w:val="0"/>
          <w:i w:val="0"/>
          <w:iCs w:val="0"/>
          <w:color w:val="auto"/>
          <w:sz w:val="24"/>
        </w:rPr>
        <w:t xml:space="preserve"> </w:t>
      </w:r>
    </w:p>
    <w:p w:rsidR="002C509B" w:rsidRPr="00DA2169" w:rsidRDefault="002C509B" w:rsidP="002C509B">
      <w:pPr>
        <w:numPr>
          <w:ilvl w:val="0"/>
          <w:numId w:val="29"/>
        </w:numPr>
        <w:ind w:left="714" w:hanging="357"/>
        <w:rPr>
          <w:rFonts w:ascii="Arial Narrow" w:hAnsi="Arial Narrow" w:cs="Arial"/>
          <w:bCs/>
        </w:rPr>
      </w:pPr>
      <w:r w:rsidRPr="00DA2169">
        <w:rPr>
          <w:rFonts w:ascii="Arial Narrow" w:hAnsi="Arial Narrow" w:cs="Arial"/>
          <w:bCs/>
        </w:rPr>
        <w:t>navidezni prostor,</w:t>
      </w:r>
    </w:p>
    <w:p w:rsidR="002C509B" w:rsidRPr="00DA2169" w:rsidRDefault="002C509B" w:rsidP="002C509B">
      <w:pPr>
        <w:numPr>
          <w:ilvl w:val="0"/>
          <w:numId w:val="29"/>
        </w:numPr>
        <w:ind w:left="714" w:hanging="357"/>
        <w:rPr>
          <w:rFonts w:ascii="Arial Narrow" w:hAnsi="Arial Narrow" w:cs="Arial"/>
          <w:bCs/>
        </w:rPr>
      </w:pPr>
      <w:r w:rsidRPr="00DA2169">
        <w:rPr>
          <w:rFonts w:ascii="Arial Narrow" w:hAnsi="Arial Narrow" w:cs="Arial"/>
          <w:bCs/>
        </w:rPr>
        <w:t>uvoz, odpiranje in shranjevanje modelov,</w:t>
      </w:r>
    </w:p>
    <w:p w:rsidR="002C509B" w:rsidRPr="00DA2169" w:rsidRDefault="002C509B" w:rsidP="002C509B">
      <w:pPr>
        <w:numPr>
          <w:ilvl w:val="0"/>
          <w:numId w:val="29"/>
        </w:numPr>
        <w:ind w:left="714" w:hanging="357"/>
        <w:rPr>
          <w:rFonts w:ascii="Arial Narrow" w:hAnsi="Arial Narrow" w:cs="Arial"/>
          <w:bCs/>
        </w:rPr>
      </w:pPr>
      <w:r w:rsidRPr="00DA2169">
        <w:rPr>
          <w:rFonts w:ascii="Arial Narrow" w:hAnsi="Arial Narrow" w:cs="Arial"/>
          <w:bCs/>
        </w:rPr>
        <w:t>spoznavanje in uporaba orodij programa za 3d modeliranje,</w:t>
      </w:r>
    </w:p>
    <w:p w:rsidR="002C509B" w:rsidRPr="00DA2169" w:rsidRDefault="002C509B" w:rsidP="002C509B">
      <w:pPr>
        <w:numPr>
          <w:ilvl w:val="0"/>
          <w:numId w:val="29"/>
        </w:numPr>
        <w:ind w:left="714" w:hanging="357"/>
        <w:rPr>
          <w:rFonts w:ascii="Arial Narrow" w:hAnsi="Arial Narrow" w:cs="Arial"/>
          <w:bCs/>
        </w:rPr>
      </w:pPr>
      <w:r w:rsidRPr="00DA2169">
        <w:rPr>
          <w:rFonts w:ascii="Arial Narrow" w:hAnsi="Arial Narrow" w:cs="Arial"/>
          <w:bCs/>
        </w:rPr>
        <w:t>risanje preprostih geometrijskih teles in homogenih predmetov,</w:t>
      </w:r>
    </w:p>
    <w:p w:rsidR="002C509B" w:rsidRPr="00DA2169" w:rsidRDefault="002C509B" w:rsidP="002C509B">
      <w:pPr>
        <w:numPr>
          <w:ilvl w:val="0"/>
          <w:numId w:val="29"/>
        </w:numPr>
        <w:ind w:left="714" w:hanging="357"/>
        <w:rPr>
          <w:rFonts w:ascii="Arial Narrow" w:hAnsi="Arial Narrow" w:cs="Arial"/>
          <w:bCs/>
        </w:rPr>
      </w:pPr>
      <w:r w:rsidRPr="00DA2169">
        <w:rPr>
          <w:rFonts w:ascii="Arial Narrow" w:hAnsi="Arial Narrow" w:cs="Arial"/>
          <w:bCs/>
        </w:rPr>
        <w:t>risanje sestavljenega predmeta,</w:t>
      </w:r>
    </w:p>
    <w:p w:rsidR="002C509B" w:rsidRPr="00DA2169" w:rsidRDefault="002C509B" w:rsidP="002C509B">
      <w:pPr>
        <w:numPr>
          <w:ilvl w:val="0"/>
          <w:numId w:val="29"/>
        </w:numPr>
        <w:ind w:left="714" w:hanging="357"/>
        <w:rPr>
          <w:rFonts w:ascii="Arial Narrow" w:hAnsi="Arial Narrow" w:cs="Arial"/>
          <w:bCs/>
        </w:rPr>
      </w:pPr>
      <w:r w:rsidRPr="00DA2169">
        <w:rPr>
          <w:rFonts w:ascii="Arial Narrow" w:hAnsi="Arial Narrow" w:cs="Arial"/>
          <w:bCs/>
        </w:rPr>
        <w:t>izdelava predmeta,</w:t>
      </w:r>
    </w:p>
    <w:p w:rsidR="002C509B" w:rsidRPr="00DA2169" w:rsidRDefault="002C509B" w:rsidP="002C509B">
      <w:pPr>
        <w:numPr>
          <w:ilvl w:val="0"/>
          <w:numId w:val="29"/>
        </w:numPr>
        <w:ind w:left="714" w:hanging="357"/>
        <w:rPr>
          <w:rFonts w:ascii="Arial Narrow" w:hAnsi="Arial Narrow" w:cs="Arial"/>
          <w:bCs/>
        </w:rPr>
      </w:pPr>
      <w:r w:rsidRPr="00DA2169">
        <w:rPr>
          <w:rFonts w:ascii="Arial Narrow" w:hAnsi="Arial Narrow" w:cs="Arial"/>
          <w:bCs/>
        </w:rPr>
        <w:t>predmeti iz okolja,</w:t>
      </w:r>
    </w:p>
    <w:p w:rsidR="002C509B" w:rsidRPr="00DA2169" w:rsidRDefault="002C509B" w:rsidP="002C509B">
      <w:pPr>
        <w:numPr>
          <w:ilvl w:val="0"/>
          <w:numId w:val="29"/>
        </w:numPr>
        <w:ind w:left="714" w:hanging="357"/>
        <w:rPr>
          <w:rFonts w:ascii="Arial Narrow" w:hAnsi="Arial Narrow" w:cs="Arial"/>
          <w:bCs/>
        </w:rPr>
      </w:pPr>
      <w:r w:rsidRPr="00DA2169">
        <w:rPr>
          <w:rFonts w:ascii="Arial Narrow" w:hAnsi="Arial Narrow" w:cs="Arial"/>
          <w:bCs/>
        </w:rPr>
        <w:t>modeliranje in animacija.</w:t>
      </w:r>
    </w:p>
    <w:p w:rsidR="002C509B" w:rsidRPr="00DA2169" w:rsidRDefault="002C509B" w:rsidP="002C509B">
      <w:pPr>
        <w:pStyle w:val="Natevanje"/>
        <w:numPr>
          <w:ilvl w:val="0"/>
          <w:numId w:val="0"/>
        </w:numPr>
        <w:spacing w:after="120"/>
        <w:rPr>
          <w:b/>
          <w:i/>
          <w:sz w:val="24"/>
          <w:szCs w:val="24"/>
        </w:rPr>
      </w:pPr>
      <w:r w:rsidRPr="00DA2169">
        <w:rPr>
          <w:b/>
          <w:sz w:val="24"/>
          <w:szCs w:val="24"/>
        </w:rPr>
        <w:t>Predmet lahko izberejo učenci bodočega 7., 8. in 9. razreda</w:t>
      </w:r>
    </w:p>
    <w:p w:rsidR="002C509B" w:rsidRPr="00DA2169" w:rsidRDefault="002C509B" w:rsidP="000933DE">
      <w:pPr>
        <w:pStyle w:val="Natevanje"/>
        <w:numPr>
          <w:ilvl w:val="0"/>
          <w:numId w:val="0"/>
        </w:numPr>
        <w:spacing w:before="60" w:after="180"/>
        <w:jc w:val="right"/>
        <w:rPr>
          <w:b/>
          <w:caps/>
          <w:sz w:val="24"/>
          <w:szCs w:val="24"/>
        </w:rPr>
      </w:pPr>
      <w:r w:rsidRPr="00DA2169">
        <w:rPr>
          <w:i/>
          <w:sz w:val="24"/>
          <w:szCs w:val="24"/>
        </w:rPr>
        <w:t>Predmet bo poučeval Janez Virtič.</w:t>
      </w:r>
      <w:bookmarkStart w:id="181" w:name="_Toc156359856"/>
      <w:bookmarkStart w:id="182" w:name="_Toc157219843"/>
      <w:bookmarkStart w:id="183" w:name="_Toc320099001"/>
      <w:bookmarkStart w:id="184" w:name="_Toc320099060"/>
      <w:bookmarkStart w:id="185" w:name="_Toc416779924"/>
      <w:bookmarkStart w:id="186" w:name="_Toc417029494"/>
      <w:bookmarkStart w:id="187" w:name="_Toc447526933"/>
      <w:bookmarkStart w:id="188" w:name="OLE_LINK1"/>
    </w:p>
    <w:p w:rsidR="002C509B" w:rsidRPr="007C05BC" w:rsidRDefault="002C509B" w:rsidP="002C509B">
      <w:pPr>
        <w:pStyle w:val="Naslov1"/>
      </w:pPr>
      <w:bookmarkStart w:id="189" w:name="_Toc39646866"/>
      <w:r w:rsidRPr="007C05BC">
        <w:t xml:space="preserve">RAZISKOVANJE </w:t>
      </w:r>
      <w:r>
        <w:t xml:space="preserve">ORGANIZMOV V </w:t>
      </w:r>
      <w:r w:rsidRPr="007C05BC">
        <w:t>DOMAČ</w:t>
      </w:r>
      <w:r>
        <w:t>I</w:t>
      </w:r>
      <w:r w:rsidRPr="007C05BC">
        <w:t xml:space="preserve"> OKOLIC</w:t>
      </w:r>
      <w:r>
        <w:t>I</w:t>
      </w:r>
      <w:r w:rsidRPr="007C05BC">
        <w:t xml:space="preserve"> (R</w:t>
      </w:r>
      <w:r>
        <w:t>O</w:t>
      </w:r>
      <w:r w:rsidRPr="007C05BC">
        <w:t>D)</w:t>
      </w:r>
      <w:bookmarkEnd w:id="181"/>
      <w:bookmarkEnd w:id="182"/>
      <w:bookmarkEnd w:id="183"/>
      <w:bookmarkEnd w:id="184"/>
      <w:bookmarkEnd w:id="185"/>
      <w:bookmarkEnd w:id="186"/>
      <w:bookmarkEnd w:id="187"/>
      <w:bookmarkEnd w:id="189"/>
    </w:p>
    <w:p w:rsidR="002C509B" w:rsidRPr="00DA2169" w:rsidRDefault="002C509B" w:rsidP="002C509B">
      <w:pPr>
        <w:pStyle w:val="Navodilo"/>
        <w:rPr>
          <w:sz w:val="24"/>
          <w:szCs w:val="24"/>
        </w:rPr>
      </w:pPr>
      <w:r w:rsidRPr="00DA2169">
        <w:rPr>
          <w:sz w:val="24"/>
          <w:szCs w:val="24"/>
        </w:rPr>
        <w:t>Enoletni predmet</w:t>
      </w:r>
    </w:p>
    <w:p w:rsidR="002C509B" w:rsidRPr="00DA2169" w:rsidRDefault="002C509B" w:rsidP="002C509B">
      <w:pPr>
        <w:rPr>
          <w:rFonts w:ascii="Arial Narrow" w:hAnsi="Arial Narrow"/>
          <w:bCs/>
        </w:rPr>
      </w:pPr>
      <w:r w:rsidRPr="00DA2169">
        <w:rPr>
          <w:rFonts w:ascii="Arial Narrow" w:hAnsi="Arial Narrow"/>
          <w:bCs/>
        </w:rPr>
        <w:t>Učbenik in delovni zvezek:  nista potrebna (le zvezek ali beležka, mapa).</w:t>
      </w:r>
    </w:p>
    <w:p w:rsidR="002C509B" w:rsidRPr="00DA2169" w:rsidRDefault="002C509B" w:rsidP="000933DE">
      <w:pPr>
        <w:rPr>
          <w:rFonts w:ascii="Arial Narrow" w:hAnsi="Arial Narrow"/>
          <w:bCs/>
        </w:rPr>
      </w:pPr>
      <w:r w:rsidRPr="00DA2169">
        <w:rPr>
          <w:rFonts w:ascii="Arial Narrow" w:hAnsi="Arial Narrow"/>
          <w:bCs/>
        </w:rPr>
        <w:t>Učne teme: Spoznavali bomo, kaj vse se dogaja z živalmi, rastlinami, gobami ali neživo naravo okoli nas skozi vse letne čase.</w:t>
      </w:r>
    </w:p>
    <w:p w:rsidR="002C509B" w:rsidRPr="00DA2169" w:rsidRDefault="002C509B" w:rsidP="000933DE">
      <w:pPr>
        <w:rPr>
          <w:rFonts w:ascii="Arial Narrow" w:hAnsi="Arial Narrow"/>
          <w:bCs/>
        </w:rPr>
      </w:pPr>
      <w:r w:rsidRPr="00DA2169">
        <w:rPr>
          <w:rFonts w:ascii="Arial Narrow" w:hAnsi="Arial Narrow"/>
          <w:bCs/>
        </w:rPr>
        <w:t>Značilnosti predmeta:  vsaka učenka/učenec si izbere objekt opazovanja (drevesne vrste v bližini doma, vrste ptic na krmilnici preko zime, kalitev fižola v loncu, rastline domačega travnika, vrste gob, vrste dvoživk v potoku, življenje v kapljici vode, prehrana sove …). Svoja opazovanja beleži in ob koncu rezultate predstavi v pisni obliki (ki jo pripravi ob pomoči učitelja). Najboljše »raziskovalne naloge« lahko prijavijo tudi na srečanja gibanja Znanost mladini, kjer konkurirajo za priznanja, ki prinašajo dodatne točke pri vpisu v srednje šole.</w:t>
      </w:r>
    </w:p>
    <w:p w:rsidR="002C509B" w:rsidRPr="00DA2169" w:rsidRDefault="002C509B" w:rsidP="002C509B">
      <w:pPr>
        <w:pStyle w:val="Navodilo"/>
        <w:jc w:val="left"/>
        <w:rPr>
          <w:sz w:val="24"/>
          <w:szCs w:val="24"/>
        </w:rPr>
      </w:pPr>
      <w:r w:rsidRPr="00DA2169">
        <w:rPr>
          <w:sz w:val="24"/>
          <w:szCs w:val="24"/>
        </w:rPr>
        <w:t>Predmet lahko izberejo učenci bodočega 7., 8. in 9. razreda, če predmeta niso obiskovali pretekla šolska leta.</w:t>
      </w:r>
    </w:p>
    <w:p w:rsidR="002C509B" w:rsidRPr="00DA2169" w:rsidRDefault="002C509B" w:rsidP="00197066">
      <w:pPr>
        <w:pStyle w:val="Natevanje"/>
        <w:numPr>
          <w:ilvl w:val="0"/>
          <w:numId w:val="0"/>
        </w:numPr>
        <w:spacing w:before="60" w:after="180"/>
        <w:jc w:val="right"/>
        <w:rPr>
          <w:i/>
          <w:sz w:val="24"/>
          <w:szCs w:val="24"/>
        </w:rPr>
      </w:pPr>
      <w:r w:rsidRPr="00DA2169">
        <w:rPr>
          <w:i/>
          <w:sz w:val="24"/>
          <w:szCs w:val="24"/>
        </w:rPr>
        <w:t>Predmet bo poučeval</w:t>
      </w:r>
      <w:bookmarkEnd w:id="188"/>
      <w:r w:rsidRPr="00DA2169">
        <w:rPr>
          <w:i/>
          <w:sz w:val="24"/>
          <w:szCs w:val="24"/>
        </w:rPr>
        <w:t>a Alenka Povšič.</w:t>
      </w:r>
    </w:p>
    <w:p w:rsidR="002C509B" w:rsidRPr="007C05BC" w:rsidRDefault="002C509B" w:rsidP="002C509B">
      <w:pPr>
        <w:pStyle w:val="Naslov1"/>
        <w:spacing w:before="120" w:after="80"/>
      </w:pPr>
      <w:bookmarkStart w:id="190" w:name="_Toc39646867"/>
      <w:r w:rsidRPr="007C05BC">
        <w:t>GLEDALIŠKI KLUB (GKL)</w:t>
      </w:r>
      <w:bookmarkEnd w:id="190"/>
    </w:p>
    <w:p w:rsidR="002C509B" w:rsidRPr="00DA2169" w:rsidRDefault="002C509B" w:rsidP="002C509B">
      <w:pPr>
        <w:pStyle w:val="Navodilo"/>
        <w:rPr>
          <w:sz w:val="24"/>
          <w:szCs w:val="24"/>
        </w:rPr>
      </w:pPr>
      <w:r w:rsidRPr="00DA2169">
        <w:rPr>
          <w:sz w:val="24"/>
          <w:szCs w:val="24"/>
        </w:rPr>
        <w:t>Enoletni predmet</w:t>
      </w:r>
    </w:p>
    <w:p w:rsidR="002C509B" w:rsidRPr="00DA2169" w:rsidRDefault="002C509B" w:rsidP="002C509B">
      <w:pPr>
        <w:pStyle w:val="Natevanje"/>
        <w:tabs>
          <w:tab w:val="clear" w:pos="737"/>
        </w:tabs>
        <w:ind w:left="538" w:hanging="198"/>
        <w:rPr>
          <w:sz w:val="24"/>
          <w:szCs w:val="24"/>
        </w:rPr>
      </w:pPr>
      <w:r w:rsidRPr="00DA2169">
        <w:rPr>
          <w:sz w:val="24"/>
          <w:szCs w:val="24"/>
        </w:rPr>
        <w:t>učenec spoznava gledališče kot skupek različnih umetnosti</w:t>
      </w:r>
    </w:p>
    <w:p w:rsidR="002C509B" w:rsidRPr="00DA2169" w:rsidRDefault="002C509B" w:rsidP="002C509B">
      <w:pPr>
        <w:pStyle w:val="Natevanje"/>
        <w:tabs>
          <w:tab w:val="clear" w:pos="737"/>
        </w:tabs>
        <w:ind w:left="538" w:hanging="198"/>
        <w:rPr>
          <w:sz w:val="24"/>
          <w:szCs w:val="24"/>
        </w:rPr>
      </w:pPr>
      <w:r w:rsidRPr="00DA2169">
        <w:rPr>
          <w:sz w:val="24"/>
          <w:szCs w:val="24"/>
        </w:rPr>
        <w:t>spoznava poklice, ki so povezani z gledališčem</w:t>
      </w:r>
    </w:p>
    <w:p w:rsidR="002C509B" w:rsidRPr="00DA2169" w:rsidRDefault="002C509B" w:rsidP="002C509B">
      <w:pPr>
        <w:pStyle w:val="Natevanje"/>
        <w:tabs>
          <w:tab w:val="clear" w:pos="737"/>
        </w:tabs>
        <w:ind w:left="538" w:hanging="198"/>
        <w:rPr>
          <w:sz w:val="24"/>
          <w:szCs w:val="24"/>
        </w:rPr>
      </w:pPr>
      <w:r w:rsidRPr="00DA2169">
        <w:rPr>
          <w:sz w:val="24"/>
          <w:szCs w:val="24"/>
        </w:rPr>
        <w:t>spoznava celoten potek priprave gledališke predstave</w:t>
      </w:r>
    </w:p>
    <w:p w:rsidR="002C509B" w:rsidRPr="00DA2169" w:rsidRDefault="002C509B" w:rsidP="002C509B">
      <w:pPr>
        <w:pStyle w:val="Natevanje"/>
        <w:tabs>
          <w:tab w:val="clear" w:pos="737"/>
        </w:tabs>
        <w:ind w:left="538" w:hanging="198"/>
        <w:rPr>
          <w:sz w:val="24"/>
          <w:szCs w:val="24"/>
        </w:rPr>
      </w:pPr>
      <w:r w:rsidRPr="00DA2169">
        <w:rPr>
          <w:sz w:val="24"/>
          <w:szCs w:val="24"/>
        </w:rPr>
        <w:t>igra različne vloge</w:t>
      </w:r>
    </w:p>
    <w:p w:rsidR="002C509B" w:rsidRPr="00DA2169" w:rsidRDefault="002C509B" w:rsidP="002C509B">
      <w:pPr>
        <w:pStyle w:val="Natevanje"/>
        <w:tabs>
          <w:tab w:val="clear" w:pos="737"/>
        </w:tabs>
        <w:ind w:left="538" w:hanging="198"/>
        <w:rPr>
          <w:sz w:val="24"/>
          <w:szCs w:val="24"/>
        </w:rPr>
      </w:pPr>
      <w:r w:rsidRPr="00DA2169">
        <w:rPr>
          <w:sz w:val="24"/>
          <w:szCs w:val="24"/>
        </w:rPr>
        <w:t>ob koncu šolskega leta sodeluje pri razredni oz. šolski gledališki uprizoritve</w:t>
      </w:r>
    </w:p>
    <w:p w:rsidR="002C509B" w:rsidRPr="00DA2169" w:rsidRDefault="002C509B" w:rsidP="002C509B">
      <w:pPr>
        <w:pStyle w:val="Natevanje"/>
        <w:tabs>
          <w:tab w:val="clear" w:pos="737"/>
        </w:tabs>
        <w:ind w:left="538" w:hanging="198"/>
        <w:rPr>
          <w:sz w:val="24"/>
          <w:szCs w:val="24"/>
        </w:rPr>
      </w:pPr>
      <w:r w:rsidRPr="00DA2169">
        <w:rPr>
          <w:sz w:val="24"/>
          <w:szCs w:val="24"/>
        </w:rPr>
        <w:t>pridobiva veselje do branja dramskih besedil ter gledaliških aktivnosti in obiskovanja gledaliških predstav</w:t>
      </w:r>
    </w:p>
    <w:p w:rsidR="002C509B" w:rsidRPr="00DA2169" w:rsidRDefault="002C509B" w:rsidP="002C509B">
      <w:pPr>
        <w:pStyle w:val="Natevanje"/>
        <w:numPr>
          <w:ilvl w:val="0"/>
          <w:numId w:val="0"/>
        </w:numPr>
        <w:rPr>
          <w:rFonts w:cs="Times New Roman"/>
          <w:b/>
          <w:bCs w:val="0"/>
          <w:sz w:val="24"/>
          <w:szCs w:val="24"/>
        </w:rPr>
      </w:pPr>
      <w:r w:rsidRPr="00DA2169">
        <w:rPr>
          <w:rFonts w:cs="Times New Roman"/>
          <w:b/>
          <w:bCs w:val="0"/>
          <w:sz w:val="24"/>
          <w:szCs w:val="24"/>
        </w:rPr>
        <w:t>Predmet izbirajo učenci bodočega 7., 8. in 9. razreda, če predmeta niso obiskovali pretekla šolska leta.</w:t>
      </w:r>
    </w:p>
    <w:p w:rsidR="002C509B" w:rsidRPr="00DA2169" w:rsidRDefault="002C509B" w:rsidP="002C509B">
      <w:pPr>
        <w:pStyle w:val="Natevanje"/>
        <w:numPr>
          <w:ilvl w:val="0"/>
          <w:numId w:val="0"/>
        </w:numPr>
        <w:spacing w:before="60" w:after="180"/>
        <w:jc w:val="right"/>
        <w:rPr>
          <w:rFonts w:cs="Times New Roman"/>
          <w:bCs w:val="0"/>
          <w:i/>
          <w:sz w:val="24"/>
          <w:szCs w:val="24"/>
        </w:rPr>
      </w:pPr>
      <w:r w:rsidRPr="00DA2169">
        <w:rPr>
          <w:rFonts w:cs="Times New Roman"/>
          <w:bCs w:val="0"/>
          <w:i/>
          <w:sz w:val="24"/>
          <w:szCs w:val="24"/>
        </w:rPr>
        <w:t>Predmet bo poučevala Tatjana Hafner.</w:t>
      </w:r>
    </w:p>
    <w:p w:rsidR="002C509B" w:rsidRDefault="002C509B" w:rsidP="002C509B">
      <w:pPr>
        <w:pStyle w:val="Naslov1"/>
      </w:pPr>
      <w:bookmarkStart w:id="191" w:name="_Toc320098958"/>
      <w:bookmarkStart w:id="192" w:name="_Toc320099038"/>
      <w:bookmarkStart w:id="193" w:name="_Toc416779902"/>
      <w:bookmarkStart w:id="194" w:name="_Toc417029472"/>
      <w:bookmarkStart w:id="195" w:name="_Toc447526912"/>
      <w:bookmarkStart w:id="196" w:name="_Toc39646868"/>
      <w:r w:rsidRPr="007C05BC">
        <w:t>LITERARNI KLUB (LIK)</w:t>
      </w:r>
      <w:bookmarkEnd w:id="191"/>
      <w:bookmarkEnd w:id="192"/>
      <w:bookmarkEnd w:id="193"/>
      <w:bookmarkEnd w:id="194"/>
      <w:bookmarkEnd w:id="195"/>
      <w:bookmarkEnd w:id="196"/>
    </w:p>
    <w:p w:rsidR="002C509B" w:rsidRPr="00DA2169" w:rsidRDefault="002C509B" w:rsidP="002C509B">
      <w:pPr>
        <w:pStyle w:val="Navodilo"/>
        <w:rPr>
          <w:sz w:val="24"/>
          <w:szCs w:val="24"/>
        </w:rPr>
      </w:pPr>
      <w:r w:rsidRPr="00DA2169">
        <w:rPr>
          <w:sz w:val="24"/>
          <w:szCs w:val="24"/>
        </w:rPr>
        <w:t>Enoletni predmet</w:t>
      </w:r>
    </w:p>
    <w:p w:rsidR="002C509B" w:rsidRPr="00DA2169" w:rsidRDefault="002C509B" w:rsidP="002C509B">
      <w:pPr>
        <w:shd w:val="clear" w:color="auto" w:fill="FFFFFF"/>
        <w:spacing w:line="223" w:lineRule="exact"/>
        <w:ind w:right="14"/>
        <w:jc w:val="both"/>
        <w:rPr>
          <w:rFonts w:ascii="Arial Narrow" w:hAnsi="Arial Narrow" w:cs="Arial"/>
          <w:bCs/>
        </w:rPr>
      </w:pPr>
      <w:r w:rsidRPr="00DA2169">
        <w:rPr>
          <w:rFonts w:ascii="Arial Narrow" w:hAnsi="Arial Narrow" w:cs="Arial"/>
          <w:bCs/>
        </w:rPr>
        <w:t>Predmet nadgrajuje predmet slovenščine, saj je njegova naloga poglabljati in širiti literarna znan</w:t>
      </w:r>
      <w:r w:rsidRPr="00DA2169">
        <w:rPr>
          <w:rFonts w:ascii="Arial Narrow" w:hAnsi="Arial Narrow" w:cs="Arial"/>
          <w:bCs/>
        </w:rPr>
        <w:softHyphen/>
        <w:t xml:space="preserve">ja in sposobnosti. Zajema dve </w:t>
      </w:r>
      <w:proofErr w:type="spellStart"/>
      <w:r w:rsidRPr="00DA2169">
        <w:rPr>
          <w:rFonts w:ascii="Arial Narrow" w:hAnsi="Arial Narrow" w:cs="Arial"/>
          <w:bCs/>
        </w:rPr>
        <w:t>podpodročji</w:t>
      </w:r>
      <w:proofErr w:type="spellEnd"/>
      <w:r w:rsidRPr="00DA2169">
        <w:rPr>
          <w:rFonts w:ascii="Arial Narrow" w:hAnsi="Arial Narrow" w:cs="Arial"/>
          <w:bCs/>
        </w:rPr>
        <w:t xml:space="preserve">: branje in ustvarjanje leposlovnih besedil. Branje: Učenci berejo raznovrstna besedila, ki jim jih priporoča učitelj ali pa jih izberejo sami. O prebranih besedilih se pogovarjajo, jih primerjajo, jih razčlenjujejo, pripovedujejo o svoji identifikaciji s književno osebo, spoznavajo slovensko in svetovno mladinsko književnost in književnost za odrasle ter pridobivajo literarno </w:t>
      </w:r>
      <w:proofErr w:type="spellStart"/>
      <w:r w:rsidRPr="00DA2169">
        <w:rPr>
          <w:rFonts w:ascii="Arial Narrow" w:hAnsi="Arial Narrow" w:cs="Arial"/>
          <w:bCs/>
        </w:rPr>
        <w:t>vedne</w:t>
      </w:r>
      <w:proofErr w:type="spellEnd"/>
      <w:r w:rsidRPr="00DA2169">
        <w:rPr>
          <w:rFonts w:ascii="Arial Narrow" w:hAnsi="Arial Narrow" w:cs="Arial"/>
          <w:bCs/>
        </w:rPr>
        <w:t xml:space="preserve"> pojme.</w:t>
      </w:r>
    </w:p>
    <w:p w:rsidR="002C509B" w:rsidRPr="00DA2169" w:rsidRDefault="002C509B" w:rsidP="002C509B">
      <w:pPr>
        <w:shd w:val="clear" w:color="auto" w:fill="FFFFFF"/>
        <w:spacing w:line="223" w:lineRule="exact"/>
        <w:jc w:val="both"/>
        <w:rPr>
          <w:rFonts w:ascii="Arial Narrow" w:hAnsi="Arial Narrow" w:cs="Arial"/>
          <w:bCs/>
        </w:rPr>
      </w:pPr>
      <w:r w:rsidRPr="00DA2169">
        <w:rPr>
          <w:rFonts w:ascii="Arial Narrow" w:hAnsi="Arial Narrow" w:cs="Arial"/>
          <w:bCs/>
        </w:rPr>
        <w:t>Leposlovno pisanje: dopolnilo branju je poustvarjalno in ustvarjalno pisanje učencev, ki jim povečuje občutljivost za literarno besedilo, hkrati pa ponuja možnosti za šolsko literarno ustvarjalnost. Najboljša besedila učenci objavljajo.</w:t>
      </w:r>
    </w:p>
    <w:p w:rsidR="002C509B" w:rsidRPr="00DA2169" w:rsidRDefault="002C509B" w:rsidP="000933DE">
      <w:pPr>
        <w:shd w:val="clear" w:color="auto" w:fill="FFFFFF"/>
        <w:spacing w:before="94" w:line="230" w:lineRule="exact"/>
        <w:ind w:left="22"/>
        <w:rPr>
          <w:rFonts w:ascii="Arial Narrow" w:hAnsi="Arial Narrow" w:cs="Arial"/>
          <w:b/>
          <w:bCs/>
        </w:rPr>
      </w:pPr>
      <w:r w:rsidRPr="00DA2169">
        <w:rPr>
          <w:rFonts w:ascii="Arial Narrow" w:hAnsi="Arial Narrow" w:cs="Arial"/>
          <w:b/>
          <w:bCs/>
        </w:rPr>
        <w:t>Predmet lahko izberejo učenci bodočega 7., 8. in 9. razreda, če predmeta niso obiskovali pretekla šolska leta.</w:t>
      </w:r>
    </w:p>
    <w:p w:rsidR="002C509B" w:rsidRPr="00DA2169" w:rsidRDefault="002C509B" w:rsidP="002C509B">
      <w:pPr>
        <w:pStyle w:val="Uitelj"/>
        <w:rPr>
          <w:sz w:val="24"/>
        </w:rPr>
      </w:pPr>
      <w:bookmarkStart w:id="197" w:name="_Toc320098959"/>
      <w:r w:rsidRPr="00DA2169">
        <w:rPr>
          <w:sz w:val="24"/>
        </w:rPr>
        <w:t>Predmet bo poučevala Tatjana Hafner.</w:t>
      </w:r>
      <w:bookmarkEnd w:id="197"/>
    </w:p>
    <w:p w:rsidR="000933DE" w:rsidRPr="007C05BC" w:rsidRDefault="000933DE" w:rsidP="000933DE">
      <w:pPr>
        <w:pStyle w:val="Naslov1"/>
      </w:pPr>
      <w:bookmarkStart w:id="198" w:name="_Toc39646869"/>
      <w:r w:rsidRPr="007C05BC">
        <w:lastRenderedPageBreak/>
        <w:t xml:space="preserve">SODOBNA </w:t>
      </w:r>
      <w:r w:rsidRPr="007B3A8C">
        <w:t>PRIPRAVA</w:t>
      </w:r>
      <w:r w:rsidRPr="007C05BC">
        <w:t xml:space="preserve"> HRANE (SPH)</w:t>
      </w:r>
      <w:bookmarkEnd w:id="198"/>
    </w:p>
    <w:p w:rsidR="000933DE" w:rsidRPr="00DA2169" w:rsidRDefault="000933DE" w:rsidP="000933DE">
      <w:pPr>
        <w:pStyle w:val="Navodilo"/>
        <w:rPr>
          <w:sz w:val="24"/>
          <w:szCs w:val="24"/>
        </w:rPr>
      </w:pPr>
      <w:r w:rsidRPr="00DA2169">
        <w:rPr>
          <w:sz w:val="24"/>
          <w:szCs w:val="24"/>
        </w:rPr>
        <w:t>Enoletni predmet</w:t>
      </w:r>
    </w:p>
    <w:p w:rsidR="000933DE" w:rsidRPr="00DA2169" w:rsidRDefault="000933DE" w:rsidP="000933DE">
      <w:pPr>
        <w:spacing w:after="120"/>
        <w:jc w:val="both"/>
      </w:pPr>
      <w:r w:rsidRPr="00DA2169">
        <w:rPr>
          <w:rFonts w:ascii="Arial Narrow" w:hAnsi="Arial Narrow"/>
          <w:bCs/>
        </w:rPr>
        <w:t xml:space="preserve">Pripomočki: </w:t>
      </w:r>
      <w:r w:rsidRPr="00DA2169">
        <w:rPr>
          <w:rFonts w:ascii="Arial Narrow" w:hAnsi="Arial Narrow"/>
        </w:rPr>
        <w:t>učbenik, delovni zvezek, zvezek ali mapa.</w:t>
      </w:r>
    </w:p>
    <w:p w:rsidR="000933DE" w:rsidRPr="00DA2169" w:rsidRDefault="000933DE" w:rsidP="000933DE">
      <w:pPr>
        <w:pStyle w:val="SlogArialNarrow10ptObojestransko"/>
        <w:rPr>
          <w:sz w:val="24"/>
          <w:szCs w:val="24"/>
        </w:rPr>
      </w:pPr>
      <w:r w:rsidRPr="00DA2169">
        <w:rPr>
          <w:sz w:val="24"/>
          <w:szCs w:val="24"/>
        </w:rPr>
        <w:t>Vsebine:</w:t>
      </w:r>
    </w:p>
    <w:p w:rsidR="000933DE" w:rsidRPr="00DA2169" w:rsidRDefault="000933DE" w:rsidP="000933DE">
      <w:pPr>
        <w:pStyle w:val="Natevanje"/>
        <w:rPr>
          <w:sz w:val="24"/>
          <w:szCs w:val="24"/>
        </w:rPr>
      </w:pPr>
      <w:r w:rsidRPr="00DA2169">
        <w:rPr>
          <w:sz w:val="24"/>
          <w:szCs w:val="24"/>
        </w:rPr>
        <w:t>hrana in hranilne snovi</w:t>
      </w:r>
    </w:p>
    <w:p w:rsidR="000933DE" w:rsidRPr="00DA2169" w:rsidRDefault="000933DE" w:rsidP="000933DE">
      <w:pPr>
        <w:pStyle w:val="Natevanje"/>
        <w:rPr>
          <w:sz w:val="24"/>
          <w:szCs w:val="24"/>
        </w:rPr>
      </w:pPr>
      <w:r w:rsidRPr="00DA2169">
        <w:rPr>
          <w:sz w:val="24"/>
          <w:szCs w:val="24"/>
        </w:rPr>
        <w:t>organizem potrebuje hranilne snovi</w:t>
      </w:r>
    </w:p>
    <w:p w:rsidR="000933DE" w:rsidRPr="00DA2169" w:rsidRDefault="000933DE" w:rsidP="000933DE">
      <w:pPr>
        <w:pStyle w:val="Natevanje"/>
        <w:rPr>
          <w:sz w:val="24"/>
          <w:szCs w:val="24"/>
        </w:rPr>
      </w:pPr>
      <w:r w:rsidRPr="00DA2169">
        <w:rPr>
          <w:sz w:val="24"/>
          <w:szCs w:val="24"/>
        </w:rPr>
        <w:t>zdrava hrana (načrtovanje jedilnikov)</w:t>
      </w:r>
    </w:p>
    <w:p w:rsidR="000933DE" w:rsidRPr="00DA2169" w:rsidRDefault="000933DE" w:rsidP="000933DE">
      <w:pPr>
        <w:pStyle w:val="Natevanje"/>
        <w:rPr>
          <w:sz w:val="24"/>
          <w:szCs w:val="24"/>
        </w:rPr>
      </w:pPr>
      <w:r w:rsidRPr="00DA2169">
        <w:rPr>
          <w:sz w:val="24"/>
          <w:szCs w:val="24"/>
        </w:rPr>
        <w:t>ritem prehranjevanja (koliko obrokov, kdaj)</w:t>
      </w:r>
    </w:p>
    <w:p w:rsidR="000933DE" w:rsidRPr="00DA2169" w:rsidRDefault="000933DE" w:rsidP="000933DE">
      <w:pPr>
        <w:pStyle w:val="Natevanje"/>
        <w:rPr>
          <w:sz w:val="24"/>
          <w:szCs w:val="24"/>
        </w:rPr>
      </w:pPr>
      <w:r w:rsidRPr="00DA2169">
        <w:rPr>
          <w:sz w:val="24"/>
          <w:szCs w:val="24"/>
        </w:rPr>
        <w:t>prehrambne navade (vplivi, oblikovanje)</w:t>
      </w:r>
    </w:p>
    <w:p w:rsidR="000933DE" w:rsidRPr="00DA2169" w:rsidRDefault="000933DE" w:rsidP="000933DE">
      <w:pPr>
        <w:pStyle w:val="Natevanje"/>
        <w:rPr>
          <w:sz w:val="24"/>
          <w:szCs w:val="24"/>
        </w:rPr>
      </w:pPr>
      <w:r w:rsidRPr="00DA2169">
        <w:rPr>
          <w:sz w:val="24"/>
          <w:szCs w:val="24"/>
        </w:rPr>
        <w:t>kakovost hrane (izgled, nadzor inšpekcije)</w:t>
      </w:r>
    </w:p>
    <w:p w:rsidR="000933DE" w:rsidRPr="00DA2169" w:rsidRDefault="000933DE" w:rsidP="000933DE">
      <w:pPr>
        <w:pStyle w:val="Natevanje"/>
        <w:spacing w:after="120"/>
        <w:rPr>
          <w:sz w:val="24"/>
          <w:szCs w:val="24"/>
        </w:rPr>
      </w:pPr>
      <w:r w:rsidRPr="00DA2169">
        <w:rPr>
          <w:sz w:val="24"/>
          <w:szCs w:val="24"/>
        </w:rPr>
        <w:t>pripravljanje zdrave hrane (predpriprava, gastronomska načela …)</w:t>
      </w:r>
    </w:p>
    <w:p w:rsidR="000933DE" w:rsidRPr="00DA2169" w:rsidRDefault="000933DE" w:rsidP="000933DE">
      <w:pPr>
        <w:pStyle w:val="SlogArialNarrow10ptObojestransko"/>
        <w:rPr>
          <w:sz w:val="24"/>
          <w:szCs w:val="24"/>
        </w:rPr>
      </w:pPr>
      <w:r w:rsidRPr="00DA2169">
        <w:rPr>
          <w:sz w:val="24"/>
          <w:szCs w:val="24"/>
        </w:rPr>
        <w:t>Oblike dela: delo z literaturo, projektno delo, praktično delo v gospod. učilnici (priprava jedi, kuhanje).</w:t>
      </w:r>
    </w:p>
    <w:p w:rsidR="000933DE" w:rsidRPr="00DA2169" w:rsidRDefault="000933DE" w:rsidP="000933DE">
      <w:pPr>
        <w:pStyle w:val="Navodilo"/>
        <w:jc w:val="left"/>
        <w:rPr>
          <w:sz w:val="24"/>
          <w:szCs w:val="24"/>
        </w:rPr>
      </w:pPr>
      <w:r w:rsidRPr="00DA2169">
        <w:rPr>
          <w:sz w:val="24"/>
          <w:szCs w:val="24"/>
        </w:rPr>
        <w:t>Predmet lahko izberejo učenci bodočega 7., 8. in 9. razreda, če predmeta niso obiskovali pretekla šolska leta.</w:t>
      </w:r>
    </w:p>
    <w:p w:rsidR="000933DE" w:rsidRPr="00DA2169" w:rsidRDefault="000933DE" w:rsidP="000933DE">
      <w:pPr>
        <w:pStyle w:val="Uitelj"/>
        <w:rPr>
          <w:sz w:val="24"/>
        </w:rPr>
      </w:pPr>
      <w:r w:rsidRPr="00DA2169">
        <w:rPr>
          <w:sz w:val="24"/>
        </w:rPr>
        <w:t>Predmet bo poučevala Kristina Prijatelj.</w:t>
      </w:r>
    </w:p>
    <w:p w:rsidR="000933DE" w:rsidRDefault="000933DE" w:rsidP="000933DE">
      <w:pPr>
        <w:pStyle w:val="Naslov1"/>
        <w:rPr>
          <w:sz w:val="18"/>
          <w:szCs w:val="18"/>
        </w:rPr>
      </w:pPr>
      <w:bookmarkStart w:id="199" w:name="_Toc416779921"/>
      <w:bookmarkStart w:id="200" w:name="_Toc417029491"/>
      <w:bookmarkStart w:id="201" w:name="_Toc447526930"/>
      <w:bookmarkStart w:id="202" w:name="_Toc39646870"/>
      <w:r>
        <w:t>IZBRANI ŠPORT – GIMNASTIKA</w:t>
      </w:r>
      <w:bookmarkEnd w:id="199"/>
      <w:bookmarkEnd w:id="200"/>
      <w:bookmarkEnd w:id="201"/>
      <w:r w:rsidR="003F520A">
        <w:t xml:space="preserve">  (IŠP GIM)</w:t>
      </w:r>
      <w:bookmarkEnd w:id="202"/>
    </w:p>
    <w:p w:rsidR="000933DE" w:rsidRPr="00DA2169" w:rsidRDefault="000933DE" w:rsidP="000933DE">
      <w:pPr>
        <w:pStyle w:val="Navodilo"/>
        <w:rPr>
          <w:sz w:val="24"/>
          <w:szCs w:val="24"/>
        </w:rPr>
      </w:pPr>
      <w:r w:rsidRPr="00DA2169">
        <w:rPr>
          <w:sz w:val="24"/>
          <w:szCs w:val="24"/>
        </w:rPr>
        <w:t>Enoletni predmet</w:t>
      </w:r>
    </w:p>
    <w:p w:rsidR="000933DE" w:rsidRPr="00DA2169" w:rsidRDefault="000933DE" w:rsidP="000933DE">
      <w:pPr>
        <w:jc w:val="both"/>
        <w:rPr>
          <w:rFonts w:ascii="Arial Narrow" w:hAnsi="Arial Narrow"/>
        </w:rPr>
      </w:pPr>
      <w:r w:rsidRPr="00DA2169">
        <w:rPr>
          <w:rFonts w:ascii="Arial Narrow" w:hAnsi="Arial Narrow"/>
        </w:rPr>
        <w:t>Tedensko število ur: 1 ura na teden, 35 ur letno.</w:t>
      </w:r>
    </w:p>
    <w:p w:rsidR="000933DE" w:rsidRPr="00DA2169" w:rsidRDefault="000933DE" w:rsidP="000933DE">
      <w:pPr>
        <w:spacing w:before="120"/>
        <w:jc w:val="both"/>
        <w:rPr>
          <w:rFonts w:ascii="Arial Narrow" w:hAnsi="Arial Narrow"/>
        </w:rPr>
      </w:pPr>
      <w:r w:rsidRPr="00DA2169">
        <w:rPr>
          <w:rFonts w:ascii="Arial Narrow" w:hAnsi="Arial Narrow"/>
        </w:rPr>
        <w:t>Cilji predmeta:</w:t>
      </w:r>
    </w:p>
    <w:p w:rsidR="000933DE" w:rsidRPr="00DA2169" w:rsidRDefault="000933DE" w:rsidP="000933DE">
      <w:pPr>
        <w:pStyle w:val="Odstavekseznama"/>
        <w:numPr>
          <w:ilvl w:val="0"/>
          <w:numId w:val="30"/>
        </w:numPr>
        <w:jc w:val="both"/>
        <w:rPr>
          <w:rFonts w:ascii="Arial Narrow" w:hAnsi="Arial Narrow"/>
          <w:sz w:val="24"/>
          <w:szCs w:val="24"/>
        </w:rPr>
      </w:pPr>
      <w:r w:rsidRPr="00DA2169">
        <w:rPr>
          <w:rFonts w:ascii="Arial Narrow" w:hAnsi="Arial Narrow"/>
          <w:sz w:val="24"/>
          <w:szCs w:val="24"/>
        </w:rPr>
        <w:t>z izbranim športom razvijati nekatere gibalne in funkcionalne sposobnosti,</w:t>
      </w:r>
    </w:p>
    <w:p w:rsidR="000933DE" w:rsidRPr="00DA2169" w:rsidRDefault="000933DE" w:rsidP="000933DE">
      <w:pPr>
        <w:pStyle w:val="Odstavekseznama"/>
        <w:numPr>
          <w:ilvl w:val="0"/>
          <w:numId w:val="30"/>
        </w:numPr>
        <w:jc w:val="both"/>
        <w:rPr>
          <w:rFonts w:ascii="Arial Narrow" w:hAnsi="Arial Narrow"/>
          <w:sz w:val="24"/>
          <w:szCs w:val="24"/>
        </w:rPr>
      </w:pPr>
      <w:r w:rsidRPr="00DA2169">
        <w:rPr>
          <w:rFonts w:ascii="Arial Narrow" w:hAnsi="Arial Narrow"/>
          <w:sz w:val="24"/>
          <w:szCs w:val="24"/>
        </w:rPr>
        <w:t>nadgraditi tehnična znanja v izbrani športni panogi,</w:t>
      </w:r>
    </w:p>
    <w:p w:rsidR="000933DE" w:rsidRPr="00DA2169" w:rsidRDefault="000933DE" w:rsidP="000933DE">
      <w:pPr>
        <w:pStyle w:val="Odstavekseznama"/>
        <w:numPr>
          <w:ilvl w:val="0"/>
          <w:numId w:val="30"/>
        </w:numPr>
        <w:jc w:val="both"/>
        <w:rPr>
          <w:rFonts w:ascii="Arial Narrow" w:hAnsi="Arial Narrow"/>
          <w:sz w:val="24"/>
          <w:szCs w:val="24"/>
        </w:rPr>
      </w:pPr>
      <w:r w:rsidRPr="00DA2169">
        <w:rPr>
          <w:rFonts w:ascii="Arial Narrow" w:hAnsi="Arial Narrow"/>
          <w:sz w:val="24"/>
          <w:szCs w:val="24"/>
        </w:rPr>
        <w:t>spoznati pomen redne športne vadbe izbranega športa,</w:t>
      </w:r>
    </w:p>
    <w:p w:rsidR="000933DE" w:rsidRPr="00DA2169" w:rsidRDefault="000933DE" w:rsidP="000933DE">
      <w:pPr>
        <w:pStyle w:val="Odstavekseznama"/>
        <w:numPr>
          <w:ilvl w:val="0"/>
          <w:numId w:val="30"/>
        </w:numPr>
        <w:jc w:val="both"/>
        <w:rPr>
          <w:rFonts w:ascii="Arial Narrow" w:hAnsi="Arial Narrow"/>
          <w:sz w:val="24"/>
          <w:szCs w:val="24"/>
        </w:rPr>
      </w:pPr>
      <w:r w:rsidRPr="00DA2169">
        <w:rPr>
          <w:rFonts w:ascii="Arial Narrow" w:hAnsi="Arial Narrow"/>
          <w:sz w:val="24"/>
          <w:szCs w:val="24"/>
        </w:rPr>
        <w:t>razumeti vpliv izbranega športa na organizem,</w:t>
      </w:r>
    </w:p>
    <w:p w:rsidR="000933DE" w:rsidRPr="00DA2169" w:rsidRDefault="000933DE" w:rsidP="000933DE">
      <w:pPr>
        <w:pStyle w:val="Odstavekseznama"/>
        <w:numPr>
          <w:ilvl w:val="0"/>
          <w:numId w:val="30"/>
        </w:numPr>
        <w:jc w:val="both"/>
        <w:rPr>
          <w:rFonts w:ascii="Arial Narrow" w:hAnsi="Arial Narrow"/>
          <w:sz w:val="24"/>
          <w:szCs w:val="24"/>
        </w:rPr>
      </w:pPr>
      <w:r w:rsidRPr="00DA2169">
        <w:rPr>
          <w:rFonts w:ascii="Arial Narrow" w:hAnsi="Arial Narrow"/>
          <w:sz w:val="24"/>
          <w:szCs w:val="24"/>
        </w:rPr>
        <w:t>doživljati vpliv športne vadbe v izbranem športu na dobro počutje.</w:t>
      </w:r>
    </w:p>
    <w:p w:rsidR="000933DE" w:rsidRPr="00DA2169" w:rsidRDefault="000933DE" w:rsidP="000933DE">
      <w:pPr>
        <w:jc w:val="both"/>
        <w:rPr>
          <w:rFonts w:ascii="Arial Narrow" w:hAnsi="Arial Narrow"/>
        </w:rPr>
      </w:pPr>
      <w:r w:rsidRPr="00DA2169">
        <w:rPr>
          <w:rFonts w:ascii="Arial Narrow" w:hAnsi="Arial Narrow"/>
        </w:rPr>
        <w:t>Učenci se učijo:</w:t>
      </w:r>
    </w:p>
    <w:p w:rsidR="000933DE" w:rsidRPr="00DA2169" w:rsidRDefault="000933DE" w:rsidP="000933DE">
      <w:pPr>
        <w:pStyle w:val="Odstavekseznama"/>
        <w:numPr>
          <w:ilvl w:val="0"/>
          <w:numId w:val="31"/>
        </w:numPr>
        <w:jc w:val="both"/>
        <w:rPr>
          <w:rFonts w:ascii="Arial Narrow" w:hAnsi="Arial Narrow"/>
          <w:sz w:val="24"/>
          <w:szCs w:val="24"/>
        </w:rPr>
      </w:pPr>
      <w:r w:rsidRPr="00DA2169">
        <w:rPr>
          <w:rFonts w:ascii="Arial Narrow" w:hAnsi="Arial Narrow"/>
          <w:sz w:val="24"/>
          <w:szCs w:val="24"/>
        </w:rPr>
        <w:t>akrobatike na parterju,</w:t>
      </w:r>
    </w:p>
    <w:p w:rsidR="000933DE" w:rsidRPr="00DA2169" w:rsidRDefault="000933DE" w:rsidP="000933DE">
      <w:pPr>
        <w:pStyle w:val="Odstavekseznama"/>
        <w:numPr>
          <w:ilvl w:val="0"/>
          <w:numId w:val="31"/>
        </w:numPr>
        <w:jc w:val="both"/>
        <w:rPr>
          <w:rFonts w:ascii="Arial Narrow" w:hAnsi="Arial Narrow"/>
          <w:sz w:val="24"/>
          <w:szCs w:val="24"/>
        </w:rPr>
      </w:pPr>
      <w:r w:rsidRPr="00DA2169">
        <w:rPr>
          <w:rFonts w:ascii="Arial Narrow" w:hAnsi="Arial Narrow"/>
          <w:sz w:val="24"/>
          <w:szCs w:val="24"/>
        </w:rPr>
        <w:t>veščine na orodju,</w:t>
      </w:r>
    </w:p>
    <w:p w:rsidR="000933DE" w:rsidRPr="00DA2169" w:rsidRDefault="000933DE" w:rsidP="000933DE">
      <w:pPr>
        <w:pStyle w:val="Odstavekseznama"/>
        <w:numPr>
          <w:ilvl w:val="0"/>
          <w:numId w:val="31"/>
        </w:numPr>
        <w:jc w:val="both"/>
        <w:rPr>
          <w:rFonts w:ascii="Arial Narrow" w:hAnsi="Arial Narrow"/>
          <w:sz w:val="24"/>
          <w:szCs w:val="24"/>
        </w:rPr>
      </w:pPr>
      <w:r w:rsidRPr="00DA2169">
        <w:rPr>
          <w:rFonts w:ascii="Arial Narrow" w:hAnsi="Arial Narrow"/>
          <w:sz w:val="24"/>
          <w:szCs w:val="24"/>
        </w:rPr>
        <w:t>veščine na mali prožni ponjavi,</w:t>
      </w:r>
    </w:p>
    <w:p w:rsidR="000933DE" w:rsidRPr="00DA2169" w:rsidRDefault="000933DE" w:rsidP="000933DE">
      <w:pPr>
        <w:pStyle w:val="Odstavekseznama"/>
        <w:numPr>
          <w:ilvl w:val="0"/>
          <w:numId w:val="31"/>
        </w:numPr>
        <w:jc w:val="both"/>
        <w:rPr>
          <w:rFonts w:ascii="Arial Narrow" w:hAnsi="Arial Narrow"/>
          <w:sz w:val="24"/>
          <w:szCs w:val="24"/>
        </w:rPr>
      </w:pPr>
      <w:r w:rsidRPr="00DA2169">
        <w:rPr>
          <w:rFonts w:ascii="Arial Narrow" w:hAnsi="Arial Narrow"/>
          <w:sz w:val="24"/>
          <w:szCs w:val="24"/>
        </w:rPr>
        <w:t>ritmike s pripomočkom po izbiri.</w:t>
      </w:r>
    </w:p>
    <w:p w:rsidR="000933DE" w:rsidRPr="00DA2169" w:rsidRDefault="000933DE" w:rsidP="000933DE">
      <w:pPr>
        <w:jc w:val="both"/>
        <w:rPr>
          <w:rFonts w:ascii="Arial Narrow" w:hAnsi="Arial Narrow"/>
        </w:rPr>
      </w:pPr>
      <w:r w:rsidRPr="00DA2169">
        <w:rPr>
          <w:rFonts w:ascii="Arial Narrow" w:hAnsi="Arial Narrow"/>
        </w:rPr>
        <w:t>Ocenjevanje</w:t>
      </w:r>
    </w:p>
    <w:p w:rsidR="000933DE" w:rsidRPr="00DA2169" w:rsidRDefault="000933DE" w:rsidP="000933DE">
      <w:pPr>
        <w:jc w:val="both"/>
        <w:rPr>
          <w:rFonts w:ascii="Arial Narrow" w:hAnsi="Arial Narrow"/>
        </w:rPr>
      </w:pPr>
      <w:r w:rsidRPr="00DA2169">
        <w:rPr>
          <w:rFonts w:ascii="Arial Narrow" w:hAnsi="Arial Narrow"/>
        </w:rPr>
        <w:t>Ocenjuje se samostojno sestavljanje kompleksa gimnastičnih vaj, poljubne vaje na orodju, ritmične vaje s pripomočkom, osnovni skok z male prozne ponjave, pristop do predmeta ter uspešnost pri posamezni vsebini.</w:t>
      </w:r>
    </w:p>
    <w:p w:rsidR="000933DE" w:rsidRPr="00DA2169" w:rsidRDefault="000933DE" w:rsidP="000933DE">
      <w:pPr>
        <w:pStyle w:val="Natevanje"/>
        <w:numPr>
          <w:ilvl w:val="0"/>
          <w:numId w:val="0"/>
        </w:numPr>
        <w:spacing w:before="60" w:after="180"/>
        <w:jc w:val="right"/>
        <w:rPr>
          <w:bCs w:val="0"/>
          <w:i/>
          <w:iCs/>
          <w:sz w:val="24"/>
          <w:szCs w:val="24"/>
        </w:rPr>
      </w:pPr>
      <w:r w:rsidRPr="00DA2169">
        <w:rPr>
          <w:bCs w:val="0"/>
          <w:i/>
          <w:iCs/>
          <w:sz w:val="24"/>
          <w:szCs w:val="24"/>
        </w:rPr>
        <w:t xml:space="preserve">Predmet bo poučeval Aleš </w:t>
      </w:r>
      <w:proofErr w:type="spellStart"/>
      <w:r w:rsidRPr="00DA2169">
        <w:rPr>
          <w:bCs w:val="0"/>
          <w:i/>
          <w:iCs/>
          <w:sz w:val="24"/>
          <w:szCs w:val="24"/>
        </w:rPr>
        <w:t>Tuhtar</w:t>
      </w:r>
      <w:proofErr w:type="spellEnd"/>
      <w:r w:rsidRPr="00DA2169">
        <w:rPr>
          <w:bCs w:val="0"/>
          <w:i/>
          <w:iCs/>
          <w:sz w:val="24"/>
          <w:szCs w:val="24"/>
        </w:rPr>
        <w:t>.</w:t>
      </w:r>
    </w:p>
    <w:p w:rsidR="000933DE" w:rsidRPr="007C05BC" w:rsidRDefault="000933DE" w:rsidP="000933DE">
      <w:pPr>
        <w:pStyle w:val="Naslov1"/>
        <w:spacing w:before="0"/>
      </w:pPr>
      <w:bookmarkStart w:id="203" w:name="_Toc39646871"/>
      <w:r w:rsidRPr="007C05BC">
        <w:t>TURISTIČNA VZGOJA (TVZ)</w:t>
      </w:r>
      <w:bookmarkEnd w:id="203"/>
    </w:p>
    <w:p w:rsidR="000933DE" w:rsidRPr="00DA2169" w:rsidRDefault="000933DE" w:rsidP="000933DE">
      <w:pPr>
        <w:pStyle w:val="Navodilo"/>
        <w:spacing w:after="0"/>
        <w:rPr>
          <w:sz w:val="24"/>
          <w:szCs w:val="24"/>
        </w:rPr>
      </w:pPr>
      <w:r w:rsidRPr="00DA2169">
        <w:rPr>
          <w:sz w:val="24"/>
          <w:szCs w:val="24"/>
        </w:rPr>
        <w:t>Enoletni predmet</w:t>
      </w:r>
    </w:p>
    <w:p w:rsidR="000933DE" w:rsidRPr="00DA2169" w:rsidRDefault="000933DE" w:rsidP="000933DE">
      <w:pPr>
        <w:pStyle w:val="Telobesedila"/>
        <w:rPr>
          <w:rFonts w:ascii="Arial Narrow" w:hAnsi="Arial Narrow" w:cs="Arial"/>
          <w:bCs/>
          <w:sz w:val="24"/>
          <w:szCs w:val="24"/>
        </w:rPr>
      </w:pPr>
      <w:r w:rsidRPr="00DA2169">
        <w:rPr>
          <w:rFonts w:ascii="Arial Narrow" w:hAnsi="Arial Narrow" w:cs="Arial"/>
          <w:bCs/>
          <w:sz w:val="24"/>
          <w:szCs w:val="24"/>
        </w:rPr>
        <w:t>Turistična vzgoja je enoletni predmet, namenjen učencem in učenkam od 7. do 9. razreda.</w:t>
      </w:r>
    </w:p>
    <w:p w:rsidR="000933DE" w:rsidRPr="00DA2169" w:rsidRDefault="000933DE" w:rsidP="000933DE">
      <w:pPr>
        <w:rPr>
          <w:rFonts w:ascii="Arial Narrow" w:hAnsi="Arial Narrow" w:cs="Arial"/>
          <w:bCs/>
        </w:rPr>
      </w:pPr>
      <w:r w:rsidRPr="00DA2169">
        <w:rPr>
          <w:rFonts w:ascii="Arial Narrow" w:hAnsi="Arial Narrow" w:cs="Arial"/>
          <w:bCs/>
        </w:rPr>
        <w:t>Zakaj naj učenci in učenke izberejo turistično vzgojo kot izbirni predmet?</w:t>
      </w:r>
    </w:p>
    <w:p w:rsidR="000933DE" w:rsidRPr="00DA2169" w:rsidRDefault="000933DE" w:rsidP="000933DE">
      <w:pPr>
        <w:pStyle w:val="Natevanje"/>
        <w:rPr>
          <w:sz w:val="24"/>
          <w:szCs w:val="24"/>
        </w:rPr>
      </w:pPr>
      <w:r w:rsidRPr="00DA2169">
        <w:rPr>
          <w:sz w:val="24"/>
          <w:szCs w:val="24"/>
        </w:rPr>
        <w:t>Spoznavali bodo turizem kot gospodarsko dejavnost, ki je pomembna za razvoj Slovenije in domačega okolja.</w:t>
      </w:r>
    </w:p>
    <w:p w:rsidR="000933DE" w:rsidRPr="00DA2169" w:rsidRDefault="000933DE" w:rsidP="000933DE">
      <w:pPr>
        <w:pStyle w:val="Natevanje"/>
        <w:rPr>
          <w:sz w:val="24"/>
          <w:szCs w:val="24"/>
        </w:rPr>
      </w:pPr>
      <w:r w:rsidRPr="00DA2169">
        <w:rPr>
          <w:sz w:val="24"/>
          <w:szCs w:val="24"/>
        </w:rPr>
        <w:t>Seznanili se bodo s turističnimi poklici in možnostmi zaposlovanja v turističnih dejavnostih.</w:t>
      </w:r>
    </w:p>
    <w:p w:rsidR="000933DE" w:rsidRPr="00DA2169" w:rsidRDefault="000933DE" w:rsidP="000933DE">
      <w:pPr>
        <w:pStyle w:val="Natevanje"/>
        <w:rPr>
          <w:sz w:val="24"/>
          <w:szCs w:val="24"/>
        </w:rPr>
      </w:pPr>
      <w:r w:rsidRPr="00DA2169">
        <w:rPr>
          <w:sz w:val="24"/>
          <w:szCs w:val="24"/>
        </w:rPr>
        <w:t>Spoznavali in vrednotili bodo naravno in kulturno dediščino v domačem okolju in v Sloveniji.</w:t>
      </w:r>
    </w:p>
    <w:p w:rsidR="000933DE" w:rsidRPr="00DA2169" w:rsidRDefault="000933DE" w:rsidP="000933DE">
      <w:pPr>
        <w:pStyle w:val="Natevanje"/>
        <w:rPr>
          <w:sz w:val="24"/>
          <w:szCs w:val="24"/>
        </w:rPr>
      </w:pPr>
      <w:r w:rsidRPr="00DA2169">
        <w:rPr>
          <w:sz w:val="24"/>
          <w:szCs w:val="24"/>
        </w:rPr>
        <w:t>Spoznavali bodo načine pridobivanja in posredovanja informacij v turizmu in o turizmu.</w:t>
      </w:r>
    </w:p>
    <w:p w:rsidR="000933DE" w:rsidRPr="00DA2169" w:rsidRDefault="000933DE" w:rsidP="000933DE">
      <w:pPr>
        <w:pStyle w:val="Natevanje"/>
        <w:rPr>
          <w:sz w:val="24"/>
          <w:szCs w:val="24"/>
        </w:rPr>
      </w:pPr>
      <w:r w:rsidRPr="00DA2169">
        <w:rPr>
          <w:sz w:val="24"/>
          <w:szCs w:val="24"/>
        </w:rPr>
        <w:t>Pridobivali bodo sposobnost komuniciranja in javnega nastopanja.</w:t>
      </w:r>
    </w:p>
    <w:p w:rsidR="000933DE" w:rsidRPr="00DA2169" w:rsidRDefault="000933DE" w:rsidP="000933DE">
      <w:pPr>
        <w:pStyle w:val="Natevanje"/>
        <w:rPr>
          <w:sz w:val="24"/>
          <w:szCs w:val="24"/>
        </w:rPr>
      </w:pPr>
      <w:r w:rsidRPr="00DA2169">
        <w:rPr>
          <w:sz w:val="24"/>
          <w:szCs w:val="24"/>
        </w:rPr>
        <w:t>Usposobili se bodo za krajše turistično vodenje po domačem kraju.</w:t>
      </w:r>
    </w:p>
    <w:p w:rsidR="000933DE" w:rsidRPr="00DA2169" w:rsidRDefault="000933DE" w:rsidP="000933DE">
      <w:pPr>
        <w:ind w:firstLine="6"/>
        <w:rPr>
          <w:rFonts w:ascii="Arial Narrow" w:hAnsi="Arial Narrow" w:cs="Arial"/>
          <w:bCs/>
        </w:rPr>
      </w:pPr>
      <w:r w:rsidRPr="00DA2169">
        <w:rPr>
          <w:rFonts w:ascii="Arial Narrow" w:hAnsi="Arial Narrow" w:cs="Arial"/>
          <w:bCs/>
        </w:rPr>
        <w:t>Kako bo potekalo delo pri izbirnem predmetu?</w:t>
      </w:r>
    </w:p>
    <w:p w:rsidR="000933DE" w:rsidRPr="00DA2169" w:rsidRDefault="000933DE" w:rsidP="000933DE">
      <w:pPr>
        <w:pStyle w:val="Natevanje"/>
        <w:rPr>
          <w:sz w:val="24"/>
          <w:szCs w:val="24"/>
        </w:rPr>
      </w:pPr>
      <w:r w:rsidRPr="00DA2169">
        <w:rPr>
          <w:sz w:val="24"/>
          <w:szCs w:val="24"/>
        </w:rPr>
        <w:t>del pouka bo v učilnici – obravnava snovi</w:t>
      </w:r>
    </w:p>
    <w:p w:rsidR="000933DE" w:rsidRPr="00DA2169" w:rsidRDefault="000933DE" w:rsidP="000933DE">
      <w:pPr>
        <w:pStyle w:val="Natevanje"/>
        <w:rPr>
          <w:sz w:val="24"/>
          <w:szCs w:val="24"/>
        </w:rPr>
      </w:pPr>
      <w:r w:rsidRPr="00DA2169">
        <w:rPr>
          <w:sz w:val="24"/>
          <w:szCs w:val="24"/>
        </w:rPr>
        <w:t>delo v skupinah – proučevanje literature, urejanje gradiva</w:t>
      </w:r>
    </w:p>
    <w:p w:rsidR="000933DE" w:rsidRPr="00DA2169" w:rsidRDefault="000933DE" w:rsidP="000933DE">
      <w:pPr>
        <w:pStyle w:val="Natevanje"/>
        <w:rPr>
          <w:sz w:val="24"/>
          <w:szCs w:val="24"/>
        </w:rPr>
      </w:pPr>
      <w:r w:rsidRPr="00DA2169">
        <w:rPr>
          <w:sz w:val="24"/>
          <w:szCs w:val="24"/>
        </w:rPr>
        <w:t>igra vlog, simulacije</w:t>
      </w:r>
    </w:p>
    <w:p w:rsidR="000933DE" w:rsidRPr="00DA2169" w:rsidRDefault="000933DE" w:rsidP="000933DE">
      <w:pPr>
        <w:pStyle w:val="Natevanje"/>
        <w:rPr>
          <w:sz w:val="24"/>
          <w:szCs w:val="24"/>
        </w:rPr>
      </w:pPr>
      <w:r w:rsidRPr="00DA2169">
        <w:rPr>
          <w:sz w:val="24"/>
          <w:szCs w:val="24"/>
        </w:rPr>
        <w:lastRenderedPageBreak/>
        <w:t>delo na terenu – ogled hotela, turistične agencije …</w:t>
      </w:r>
    </w:p>
    <w:p w:rsidR="000933DE" w:rsidRPr="00DA2169" w:rsidRDefault="000933DE" w:rsidP="000933DE">
      <w:pPr>
        <w:pStyle w:val="Natevanje"/>
        <w:rPr>
          <w:sz w:val="24"/>
          <w:szCs w:val="24"/>
        </w:rPr>
      </w:pPr>
      <w:r w:rsidRPr="00DA2169">
        <w:rPr>
          <w:sz w:val="24"/>
          <w:szCs w:val="24"/>
        </w:rPr>
        <w:t>praktično vodenje po domačem kraju</w:t>
      </w:r>
    </w:p>
    <w:p w:rsidR="000933DE" w:rsidRPr="00DA2169" w:rsidRDefault="000933DE" w:rsidP="000933DE">
      <w:pPr>
        <w:pStyle w:val="Navodilo"/>
        <w:jc w:val="left"/>
        <w:rPr>
          <w:sz w:val="24"/>
          <w:szCs w:val="24"/>
        </w:rPr>
      </w:pPr>
      <w:r w:rsidRPr="00DA2169">
        <w:rPr>
          <w:sz w:val="24"/>
          <w:szCs w:val="24"/>
        </w:rPr>
        <w:t>Predmet lahko izberejo učenci bodočega 7., 8. in 9. razreda, če predmeta niso obiskovali pretekla šolska leta.</w:t>
      </w:r>
    </w:p>
    <w:p w:rsidR="000933DE" w:rsidRPr="00DA2169" w:rsidRDefault="000933DE" w:rsidP="000933DE">
      <w:pPr>
        <w:pStyle w:val="Uitelj"/>
        <w:rPr>
          <w:sz w:val="24"/>
        </w:rPr>
      </w:pPr>
      <w:r w:rsidRPr="00DA2169">
        <w:rPr>
          <w:sz w:val="24"/>
        </w:rPr>
        <w:t>Predmet bo poučevala Vesna Butkovič.</w:t>
      </w:r>
    </w:p>
    <w:p w:rsidR="007D19B0" w:rsidRDefault="007D19B0" w:rsidP="007D19B0">
      <w:pPr>
        <w:pStyle w:val="Naslov1"/>
      </w:pPr>
      <w:bookmarkStart w:id="204" w:name="_Hlk39476368"/>
      <w:bookmarkStart w:id="205" w:name="_Toc39646872"/>
      <w:r>
        <w:t>ENOLETNI PREDMETI, VEZANI NA 7. RAZRED</w:t>
      </w:r>
      <w:bookmarkEnd w:id="205"/>
    </w:p>
    <w:p w:rsidR="00414BA4" w:rsidRPr="003F520A" w:rsidRDefault="00414BA4" w:rsidP="003F520A">
      <w:pPr>
        <w:pStyle w:val="Naslov1"/>
      </w:pPr>
      <w:bookmarkStart w:id="206" w:name="_Toc39646873"/>
      <w:bookmarkEnd w:id="204"/>
      <w:r w:rsidRPr="003F520A">
        <w:t xml:space="preserve">LIKOVNO SNOVANJE </w:t>
      </w:r>
      <w:r w:rsidR="00C73672" w:rsidRPr="003F520A">
        <w:t>(</w:t>
      </w:r>
      <w:r w:rsidRPr="003F520A">
        <w:t>LS1</w:t>
      </w:r>
      <w:bookmarkEnd w:id="78"/>
      <w:bookmarkEnd w:id="79"/>
      <w:bookmarkEnd w:id="80"/>
      <w:bookmarkEnd w:id="81"/>
      <w:bookmarkEnd w:id="82"/>
      <w:bookmarkEnd w:id="83"/>
      <w:bookmarkEnd w:id="84"/>
      <w:r w:rsidR="00C73672" w:rsidRPr="003F520A">
        <w:t>)</w:t>
      </w:r>
      <w:bookmarkEnd w:id="206"/>
    </w:p>
    <w:p w:rsidR="00414BA4" w:rsidRPr="00DA2169" w:rsidRDefault="00414BA4" w:rsidP="00414BA4">
      <w:pPr>
        <w:pStyle w:val="Navodilo"/>
        <w:rPr>
          <w:sz w:val="24"/>
          <w:szCs w:val="24"/>
        </w:rPr>
      </w:pPr>
      <w:r w:rsidRPr="00DA2169">
        <w:rPr>
          <w:sz w:val="24"/>
          <w:szCs w:val="24"/>
        </w:rPr>
        <w:t>Enoletni predmet, vezan na razred</w:t>
      </w:r>
    </w:p>
    <w:p w:rsidR="00414BA4" w:rsidRPr="00DA2169" w:rsidRDefault="00414BA4" w:rsidP="0044764E">
      <w:pPr>
        <w:pStyle w:val="SlogArialNarrow10ptObojestransko"/>
        <w:rPr>
          <w:sz w:val="24"/>
          <w:szCs w:val="24"/>
        </w:rPr>
      </w:pPr>
      <w:r w:rsidRPr="00DA2169">
        <w:rPr>
          <w:sz w:val="24"/>
          <w:szCs w:val="24"/>
        </w:rPr>
        <w:t>Iz</w:t>
      </w:r>
      <w:r w:rsidR="002E023D" w:rsidRPr="00DA2169">
        <w:rPr>
          <w:sz w:val="24"/>
          <w:szCs w:val="24"/>
        </w:rPr>
        <w:t>birni predmet likovne vzgoje - l</w:t>
      </w:r>
      <w:r w:rsidRPr="00DA2169">
        <w:rPr>
          <w:sz w:val="24"/>
          <w:szCs w:val="24"/>
        </w:rPr>
        <w:t>ikovno snovanje je s svojimi vzgojno-izobraževalnimi nalogami pomemben dejavnik, ki dopolnjuje vsebine rednega predmeta likovna vzgoja.</w:t>
      </w:r>
    </w:p>
    <w:p w:rsidR="00414BA4" w:rsidRPr="00DA2169" w:rsidRDefault="00414BA4" w:rsidP="0044764E">
      <w:pPr>
        <w:pStyle w:val="SlogArialNarrow10ptObojestransko"/>
        <w:rPr>
          <w:sz w:val="24"/>
          <w:szCs w:val="24"/>
        </w:rPr>
      </w:pPr>
      <w:r w:rsidRPr="00DA2169">
        <w:rPr>
          <w:sz w:val="24"/>
          <w:szCs w:val="24"/>
        </w:rPr>
        <w:t>Na kognitivni ravni razgrajuje vidni svet, na izrazni pa ga likovno formira. Z likovnim prakticiranjem učenci poglabljajo razumevanje prostora, izražajo občutja, oblikujejo stališča in vrednote.</w:t>
      </w:r>
    </w:p>
    <w:p w:rsidR="00414BA4" w:rsidRPr="00DA2169" w:rsidRDefault="00414BA4" w:rsidP="0044764E">
      <w:pPr>
        <w:pStyle w:val="SlogArialNarrow10ptObojestransko"/>
        <w:rPr>
          <w:sz w:val="24"/>
          <w:szCs w:val="24"/>
        </w:rPr>
      </w:pPr>
      <w:r w:rsidRPr="00DA2169">
        <w:rPr>
          <w:sz w:val="24"/>
          <w:szCs w:val="24"/>
        </w:rPr>
        <w:t>Vsebine predmeta so po posameznih likovnih področjih zasnovane na temeljnih likovnih pojmih, ki jih učenec usvaja in nadgrajuje glede na svoj potencial. Povezujejo pojme iz likovne teorije, zgodovine umetnosti in likovne tehnologije. Kontinuirano pa se povezujejo tudi s pojmi v vsebinah rednega predmeta likovna vzgoja in drugih predmetnih področij.</w:t>
      </w:r>
    </w:p>
    <w:p w:rsidR="00414BA4" w:rsidRPr="00DA2169" w:rsidRDefault="00414BA4" w:rsidP="0044764E">
      <w:pPr>
        <w:pStyle w:val="SlogArialNarrow10ptObojestransko"/>
        <w:rPr>
          <w:sz w:val="24"/>
          <w:szCs w:val="24"/>
        </w:rPr>
      </w:pPr>
      <w:r w:rsidRPr="00DA2169">
        <w:rPr>
          <w:sz w:val="24"/>
          <w:szCs w:val="24"/>
        </w:rPr>
        <w:t xml:space="preserve">Celotna dejavnost predmeta temelji na zagotavljanju materialnih in konceptualnih pogojev za razvoj učenčeve likovne ustvarjalnosti. Predstavlja nadaljevanje in usmerjanje likovnega raziskovanja sveta, odkrivanje posebnosti likovnega izražanja in njeno nadgrajevanje ter poglabljanje posluha tako za likovna dela umetnikov kakor tudi uporabnih predmetov ter likovne problematike v okolju. </w:t>
      </w:r>
    </w:p>
    <w:p w:rsidR="00414BA4" w:rsidRPr="00DA2169" w:rsidRDefault="00414BA4" w:rsidP="0044764E">
      <w:pPr>
        <w:pStyle w:val="SlogArialNarrow10ptObojestransko"/>
        <w:rPr>
          <w:sz w:val="24"/>
          <w:szCs w:val="24"/>
        </w:rPr>
      </w:pPr>
      <w:r w:rsidRPr="00DA2169">
        <w:rPr>
          <w:sz w:val="24"/>
          <w:szCs w:val="24"/>
        </w:rPr>
        <w:t>Ob komunikaciji in interakciji z učiteljem pri teoretičnem in praktičnem delu učenec pri predmetu razvija občutljivost zaznavanja, likovno-ustvarjalno mišljenje, emocije in motorično občutljivost, točno zaznavanje, vizualni spomin, domišljijo in motorično spretnost. Gre za kompleksno sodelovanje in prepletanje ustvarjalnih in likovnih dejavnikov učenca. Dejavniki se aktivirajo verbalno, realizirajo pa se v likovnem izražanju. Učenci tako vizualizirajo misli in občutja na svojstven način. Z likovno izraznimi sredstvi v različnih materialih predstavljajo v notranjem svetu nastale miselne modele predmetov in pojavov iz narave in okolja - na sproščen in ustvarjalen način osmišljajo praktično delo.</w:t>
      </w:r>
    </w:p>
    <w:p w:rsidR="00414BA4" w:rsidRPr="00DA2169" w:rsidRDefault="00414BA4" w:rsidP="0023053E">
      <w:pPr>
        <w:pStyle w:val="Navodilo"/>
        <w:spacing w:after="0"/>
        <w:rPr>
          <w:sz w:val="24"/>
          <w:szCs w:val="24"/>
        </w:rPr>
      </w:pPr>
      <w:r w:rsidRPr="00DA2169">
        <w:rPr>
          <w:sz w:val="24"/>
          <w:szCs w:val="24"/>
        </w:rPr>
        <w:t>Učenci 7. r</w:t>
      </w:r>
      <w:r w:rsidR="0023053E" w:rsidRPr="00DA2169">
        <w:rPr>
          <w:sz w:val="24"/>
          <w:szCs w:val="24"/>
        </w:rPr>
        <w:t>azreda se lahko odločijo za LS1</w:t>
      </w:r>
    </w:p>
    <w:p w:rsidR="00973F28" w:rsidRPr="00DA2169" w:rsidRDefault="00973F28" w:rsidP="002E023D">
      <w:pPr>
        <w:pStyle w:val="Uitelj"/>
        <w:rPr>
          <w:sz w:val="24"/>
        </w:rPr>
      </w:pPr>
      <w:bookmarkStart w:id="207" w:name="_Toc62725047"/>
      <w:bookmarkStart w:id="208" w:name="_Toc93461129"/>
    </w:p>
    <w:p w:rsidR="002E023D" w:rsidRPr="00DA2169" w:rsidRDefault="002E023D" w:rsidP="002E023D">
      <w:pPr>
        <w:pStyle w:val="Uitelj"/>
        <w:rPr>
          <w:sz w:val="24"/>
        </w:rPr>
      </w:pPr>
      <w:bookmarkStart w:id="209" w:name="_Toc156359801"/>
      <w:bookmarkStart w:id="210" w:name="_Toc156359866"/>
      <w:bookmarkStart w:id="211" w:name="_Toc157219790"/>
      <w:bookmarkStart w:id="212" w:name="_Toc320098949"/>
      <w:r w:rsidRPr="00DA2169">
        <w:rPr>
          <w:sz w:val="24"/>
        </w:rPr>
        <w:t>Predmet bo</w:t>
      </w:r>
      <w:r w:rsidR="004C636C" w:rsidRPr="00DA2169">
        <w:rPr>
          <w:sz w:val="24"/>
        </w:rPr>
        <w:t xml:space="preserve"> poučevala</w:t>
      </w:r>
      <w:r w:rsidRPr="00DA2169">
        <w:rPr>
          <w:sz w:val="24"/>
        </w:rPr>
        <w:t xml:space="preserve"> Janja </w:t>
      </w:r>
      <w:proofErr w:type="spellStart"/>
      <w:r w:rsidRPr="00DA2169">
        <w:rPr>
          <w:sz w:val="24"/>
        </w:rPr>
        <w:t>Flisek</w:t>
      </w:r>
      <w:proofErr w:type="spellEnd"/>
      <w:r w:rsidRPr="00DA2169">
        <w:rPr>
          <w:sz w:val="24"/>
        </w:rPr>
        <w:t xml:space="preserve"> </w:t>
      </w:r>
      <w:proofErr w:type="spellStart"/>
      <w:r w:rsidRPr="00DA2169">
        <w:rPr>
          <w:sz w:val="24"/>
        </w:rPr>
        <w:t>Balog</w:t>
      </w:r>
      <w:bookmarkEnd w:id="207"/>
      <w:bookmarkEnd w:id="208"/>
      <w:bookmarkEnd w:id="209"/>
      <w:bookmarkEnd w:id="210"/>
      <w:bookmarkEnd w:id="211"/>
      <w:proofErr w:type="spellEnd"/>
      <w:r w:rsidR="000072DA" w:rsidRPr="00DA2169">
        <w:rPr>
          <w:sz w:val="24"/>
        </w:rPr>
        <w:t>.</w:t>
      </w:r>
      <w:bookmarkEnd w:id="212"/>
    </w:p>
    <w:p w:rsidR="007D19B0" w:rsidRPr="007C05BC" w:rsidRDefault="007D19B0" w:rsidP="007D19B0">
      <w:pPr>
        <w:pStyle w:val="Naslov1"/>
        <w:spacing w:before="0"/>
      </w:pPr>
      <w:bookmarkStart w:id="213" w:name="_Toc156359848"/>
      <w:bookmarkStart w:id="214" w:name="_Toc157219835"/>
      <w:bookmarkStart w:id="215" w:name="_Toc320098993"/>
      <w:bookmarkStart w:id="216" w:name="_Toc320099056"/>
      <w:bookmarkStart w:id="217" w:name="_Toc416779919"/>
      <w:bookmarkStart w:id="218" w:name="_Toc417029489"/>
      <w:bookmarkStart w:id="219" w:name="_Toc447526928"/>
      <w:bookmarkStart w:id="220" w:name="_Toc39646874"/>
      <w:r w:rsidRPr="007C05BC">
        <w:t>ŠPORT ZA ZDRAVJE (</w:t>
      </w:r>
      <w:r w:rsidR="00F16445" w:rsidRPr="007C05BC">
        <w:rPr>
          <w:caps w:val="0"/>
        </w:rPr>
        <w:t>ŠZZ</w:t>
      </w:r>
      <w:r w:rsidRPr="007C05BC">
        <w:t>)</w:t>
      </w:r>
      <w:bookmarkStart w:id="221" w:name="_Toc156359804"/>
      <w:bookmarkStart w:id="222" w:name="_Toc157219793"/>
      <w:bookmarkStart w:id="223" w:name="_Toc320098950"/>
      <w:bookmarkStart w:id="224" w:name="_Toc320099034"/>
      <w:bookmarkStart w:id="225" w:name="_Toc416779898"/>
      <w:bookmarkStart w:id="226" w:name="_Toc417029467"/>
      <w:bookmarkStart w:id="227" w:name="_Toc447526907"/>
      <w:bookmarkEnd w:id="213"/>
      <w:bookmarkEnd w:id="214"/>
      <w:bookmarkEnd w:id="215"/>
      <w:bookmarkEnd w:id="216"/>
      <w:bookmarkEnd w:id="217"/>
      <w:bookmarkEnd w:id="218"/>
      <w:bookmarkEnd w:id="219"/>
      <w:bookmarkEnd w:id="220"/>
    </w:p>
    <w:p w:rsidR="007D19B0" w:rsidRPr="00DA2169" w:rsidRDefault="007D19B0" w:rsidP="007D19B0">
      <w:pPr>
        <w:pStyle w:val="Navodilo"/>
        <w:rPr>
          <w:sz w:val="24"/>
          <w:szCs w:val="24"/>
        </w:rPr>
      </w:pPr>
      <w:r w:rsidRPr="00DA2169">
        <w:rPr>
          <w:sz w:val="24"/>
          <w:szCs w:val="24"/>
        </w:rPr>
        <w:t>Enoletni predmet</w:t>
      </w:r>
    </w:p>
    <w:p w:rsidR="007D19B0" w:rsidRPr="00DA2169" w:rsidRDefault="007D19B0" w:rsidP="007D19B0">
      <w:pPr>
        <w:pStyle w:val="Natevanje"/>
        <w:rPr>
          <w:sz w:val="24"/>
          <w:szCs w:val="24"/>
        </w:rPr>
      </w:pPr>
      <w:r w:rsidRPr="00DA2169">
        <w:rPr>
          <w:sz w:val="24"/>
          <w:szCs w:val="24"/>
        </w:rPr>
        <w:t xml:space="preserve">splošna kondicijska priprava </w:t>
      </w:r>
    </w:p>
    <w:p w:rsidR="007D19B0" w:rsidRPr="00DA2169" w:rsidRDefault="007D19B0" w:rsidP="007D19B0">
      <w:pPr>
        <w:pStyle w:val="Natevanje"/>
        <w:rPr>
          <w:sz w:val="24"/>
          <w:szCs w:val="24"/>
        </w:rPr>
      </w:pPr>
      <w:r w:rsidRPr="00DA2169">
        <w:rPr>
          <w:sz w:val="24"/>
          <w:szCs w:val="24"/>
        </w:rPr>
        <w:t xml:space="preserve">atletika </w:t>
      </w:r>
    </w:p>
    <w:p w:rsidR="007D19B0" w:rsidRPr="00DA2169" w:rsidRDefault="007D19B0" w:rsidP="007D19B0">
      <w:pPr>
        <w:pStyle w:val="Natevanje"/>
        <w:rPr>
          <w:sz w:val="24"/>
          <w:szCs w:val="24"/>
        </w:rPr>
      </w:pPr>
      <w:r w:rsidRPr="00DA2169">
        <w:rPr>
          <w:sz w:val="24"/>
          <w:szCs w:val="24"/>
        </w:rPr>
        <w:t>ples</w:t>
      </w:r>
    </w:p>
    <w:p w:rsidR="007D19B0" w:rsidRPr="00DA2169" w:rsidRDefault="007D19B0" w:rsidP="007D19B0">
      <w:pPr>
        <w:pStyle w:val="Natevanje"/>
        <w:rPr>
          <w:sz w:val="24"/>
          <w:szCs w:val="24"/>
        </w:rPr>
      </w:pPr>
      <w:r w:rsidRPr="00DA2169">
        <w:rPr>
          <w:sz w:val="24"/>
          <w:szCs w:val="24"/>
        </w:rPr>
        <w:t>košarka</w:t>
      </w:r>
    </w:p>
    <w:p w:rsidR="007D19B0" w:rsidRPr="00DA2169" w:rsidRDefault="007D19B0" w:rsidP="007D19B0">
      <w:pPr>
        <w:pStyle w:val="Natevanje"/>
        <w:rPr>
          <w:sz w:val="24"/>
          <w:szCs w:val="24"/>
        </w:rPr>
      </w:pPr>
      <w:r w:rsidRPr="00DA2169">
        <w:rPr>
          <w:sz w:val="24"/>
          <w:szCs w:val="24"/>
        </w:rPr>
        <w:t>nogomet</w:t>
      </w:r>
    </w:p>
    <w:p w:rsidR="007D19B0" w:rsidRPr="00DA2169" w:rsidRDefault="007D19B0" w:rsidP="007D19B0">
      <w:pPr>
        <w:pStyle w:val="Natevanje"/>
        <w:rPr>
          <w:sz w:val="24"/>
          <w:szCs w:val="24"/>
        </w:rPr>
      </w:pPr>
      <w:r w:rsidRPr="00DA2169">
        <w:rPr>
          <w:sz w:val="24"/>
          <w:szCs w:val="24"/>
        </w:rPr>
        <w:t>odbojka</w:t>
      </w:r>
    </w:p>
    <w:p w:rsidR="007D19B0" w:rsidRPr="00DA2169" w:rsidRDefault="007D19B0" w:rsidP="007D19B0">
      <w:pPr>
        <w:pStyle w:val="Natevanje"/>
        <w:rPr>
          <w:sz w:val="24"/>
          <w:szCs w:val="24"/>
        </w:rPr>
      </w:pPr>
      <w:r w:rsidRPr="00DA2169">
        <w:rPr>
          <w:sz w:val="24"/>
          <w:szCs w:val="24"/>
        </w:rPr>
        <w:t>plavanje in nekatere vodne dejavnosti</w:t>
      </w:r>
    </w:p>
    <w:p w:rsidR="007D19B0" w:rsidRPr="00DA2169" w:rsidRDefault="007D19B0" w:rsidP="00DA2169">
      <w:pPr>
        <w:pStyle w:val="Navodilo"/>
        <w:rPr>
          <w:sz w:val="24"/>
          <w:szCs w:val="24"/>
        </w:rPr>
      </w:pPr>
      <w:bookmarkStart w:id="228" w:name="_Toc62725085"/>
      <w:r w:rsidRPr="00DA2169">
        <w:rPr>
          <w:sz w:val="24"/>
          <w:szCs w:val="24"/>
        </w:rPr>
        <w:t>Predmet lahko izberejo SAMO učenci bodočega 7. razreda.</w:t>
      </w:r>
    </w:p>
    <w:p w:rsidR="007D19B0" w:rsidRPr="00DA2169" w:rsidRDefault="007D19B0" w:rsidP="007D19B0">
      <w:pPr>
        <w:pStyle w:val="Uitelj"/>
        <w:rPr>
          <w:sz w:val="24"/>
        </w:rPr>
      </w:pPr>
      <w:bookmarkStart w:id="229" w:name="_Toc320098994"/>
      <w:bookmarkEnd w:id="228"/>
      <w:r w:rsidRPr="00DA2169">
        <w:rPr>
          <w:sz w:val="24"/>
        </w:rPr>
        <w:t>Predmet bodo poučevali učitelji Športa</w:t>
      </w:r>
      <w:bookmarkEnd w:id="229"/>
    </w:p>
    <w:p w:rsidR="007D19B0" w:rsidRPr="003F520A" w:rsidRDefault="007D19B0" w:rsidP="003F520A">
      <w:pPr>
        <w:pStyle w:val="Naslov1"/>
      </w:pPr>
      <w:bookmarkStart w:id="230" w:name="_Toc320098960"/>
      <w:bookmarkStart w:id="231" w:name="_Toc320099039"/>
      <w:bookmarkStart w:id="232" w:name="_Toc416779903"/>
      <w:bookmarkStart w:id="233" w:name="_Toc417029473"/>
      <w:bookmarkStart w:id="234" w:name="_Toc447526913"/>
      <w:bookmarkStart w:id="235" w:name="_Toc156359819"/>
      <w:bookmarkStart w:id="236" w:name="_Toc157219806"/>
      <w:bookmarkStart w:id="237" w:name="_Toc320098962"/>
      <w:bookmarkStart w:id="238" w:name="_Toc320099040"/>
      <w:bookmarkStart w:id="239" w:name="_Toc416779904"/>
      <w:bookmarkStart w:id="240" w:name="_Toc417029474"/>
      <w:bookmarkStart w:id="241" w:name="_Toc447526914"/>
      <w:bookmarkStart w:id="242" w:name="_Toc39646875"/>
      <w:bookmarkEnd w:id="221"/>
      <w:bookmarkEnd w:id="222"/>
      <w:bookmarkEnd w:id="223"/>
      <w:bookmarkEnd w:id="224"/>
      <w:bookmarkEnd w:id="225"/>
      <w:bookmarkEnd w:id="226"/>
      <w:bookmarkEnd w:id="227"/>
      <w:r w:rsidRPr="003F520A">
        <w:t xml:space="preserve">MATEMATIČNA DELAVNICA </w:t>
      </w:r>
      <w:r w:rsidR="00C73672" w:rsidRPr="003F520A">
        <w:t>(</w:t>
      </w:r>
      <w:r w:rsidRPr="003F520A">
        <w:t>MD7</w:t>
      </w:r>
      <w:r w:rsidR="00C73672" w:rsidRPr="003F520A">
        <w:t>)</w:t>
      </w:r>
      <w:bookmarkEnd w:id="242"/>
    </w:p>
    <w:p w:rsidR="007D19B0" w:rsidRPr="000451CF" w:rsidRDefault="007D19B0" w:rsidP="007D19B0">
      <w:pPr>
        <w:pStyle w:val="Navodilo"/>
        <w:rPr>
          <w:sz w:val="24"/>
          <w:szCs w:val="24"/>
        </w:rPr>
      </w:pPr>
      <w:r w:rsidRPr="000451CF">
        <w:rPr>
          <w:sz w:val="24"/>
          <w:szCs w:val="24"/>
        </w:rPr>
        <w:t>Enoletni predmet, vezan na razred</w:t>
      </w:r>
    </w:p>
    <w:p w:rsidR="007D19B0" w:rsidRPr="000451CF" w:rsidRDefault="007D19B0" w:rsidP="007D19B0">
      <w:pPr>
        <w:pStyle w:val="SlogArialNarrow10ptObojestransko"/>
        <w:rPr>
          <w:sz w:val="24"/>
          <w:szCs w:val="24"/>
        </w:rPr>
      </w:pPr>
      <w:r w:rsidRPr="000451CF">
        <w:rPr>
          <w:sz w:val="24"/>
          <w:szCs w:val="24"/>
        </w:rPr>
        <w:t>Matematična delavnica sestoji iz treh enoletnih izbirnih predmetov (MD7, MD8 in MD9), ki se navezujejo na vsebine pouka matematike sedmega, osmega oz. devetega razreda devetletke. Učenec naj načeloma obiskuje delavnico, ki se navezuje na razred, ki ga obiskuje, seveda pa so možne smiselne izjeme. Učenec lahko obiskuje delavnico za osmi ali deveti razred, tudi če ni bil udeležen v predhodnih matematičnih delavnicah.</w:t>
      </w:r>
    </w:p>
    <w:p w:rsidR="007D19B0" w:rsidRPr="000451CF" w:rsidRDefault="007D19B0" w:rsidP="007D19B0">
      <w:pPr>
        <w:pStyle w:val="SlogArialNarrow10ptObojestransko"/>
        <w:rPr>
          <w:sz w:val="24"/>
          <w:szCs w:val="24"/>
        </w:rPr>
      </w:pPr>
      <w:r w:rsidRPr="000451CF">
        <w:rPr>
          <w:sz w:val="24"/>
          <w:szCs w:val="24"/>
        </w:rPr>
        <w:t xml:space="preserve">Predmet je namenjen učenkam in učencem različnih matematičnih sposobnosti. </w:t>
      </w:r>
    </w:p>
    <w:p w:rsidR="007D19B0" w:rsidRPr="000451CF" w:rsidRDefault="007D19B0" w:rsidP="007D19B0">
      <w:pPr>
        <w:pStyle w:val="SlogArialNarrow10ptObojestransko"/>
        <w:rPr>
          <w:sz w:val="24"/>
          <w:szCs w:val="24"/>
        </w:rPr>
      </w:pPr>
      <w:r w:rsidRPr="000451CF">
        <w:rPr>
          <w:sz w:val="24"/>
          <w:szCs w:val="24"/>
        </w:rPr>
        <w:t>Razlika med matematiko pri rednem pouku in matematično delavnico je v primarnosti ciljev pouka. Tukaj ne bo poudarka na tem, da učenci usvajajo znanja matematičnih pojmov, ter znanja proceduralnih in problemskih postopkov, pač pa bo ta, da učenci znajo uporabiti matematiko rednega pouka v drugačnih okoliščinah in z drugačnimi nameni, povezanimi z  njihovim doživljanjem matematike. Iz teh razlogov bo pouk pri matematični delavnici drugačen, saj bo slonel na samostojnem in skupnem delu učencev. Učitelj bo samo spremljal in usmerjal učence pri delu.</w:t>
      </w:r>
    </w:p>
    <w:p w:rsidR="007D19B0" w:rsidRPr="000451CF" w:rsidRDefault="007D19B0" w:rsidP="007D19B0">
      <w:pPr>
        <w:rPr>
          <w:rFonts w:ascii="Arial Narrow" w:hAnsi="Arial Narrow"/>
        </w:rPr>
      </w:pPr>
      <w:r w:rsidRPr="000451CF">
        <w:rPr>
          <w:rFonts w:ascii="Arial Narrow" w:hAnsi="Arial Narrow"/>
        </w:rPr>
        <w:lastRenderedPageBreak/>
        <w:t>Vsebina:</w:t>
      </w:r>
    </w:p>
    <w:p w:rsidR="007D19B0" w:rsidRPr="000451CF" w:rsidRDefault="007D19B0" w:rsidP="007D19B0">
      <w:pPr>
        <w:pStyle w:val="Natevanje"/>
        <w:rPr>
          <w:bCs w:val="0"/>
          <w:spacing w:val="-2"/>
          <w:sz w:val="24"/>
          <w:szCs w:val="24"/>
        </w:rPr>
      </w:pPr>
      <w:r w:rsidRPr="000451CF">
        <w:rPr>
          <w:sz w:val="24"/>
          <w:szCs w:val="24"/>
        </w:rPr>
        <w:t xml:space="preserve">MD7: </w:t>
      </w:r>
      <w:r w:rsidRPr="000451CF">
        <w:rPr>
          <w:bCs w:val="0"/>
          <w:spacing w:val="-2"/>
          <w:sz w:val="24"/>
          <w:szCs w:val="24"/>
        </w:rPr>
        <w:t>tlakovanje, logika, štetje, nenavadna aritmetika;</w:t>
      </w:r>
    </w:p>
    <w:p w:rsidR="007D19B0" w:rsidRPr="000451CF" w:rsidRDefault="007D19B0" w:rsidP="007D19B0">
      <w:pPr>
        <w:pStyle w:val="Navodilo"/>
        <w:rPr>
          <w:sz w:val="24"/>
          <w:szCs w:val="24"/>
        </w:rPr>
      </w:pPr>
      <w:r w:rsidRPr="000451CF">
        <w:rPr>
          <w:sz w:val="24"/>
          <w:szCs w:val="24"/>
        </w:rPr>
        <w:t>Predmet lahko izberejo učenci bodočega 7</w:t>
      </w:r>
      <w:r w:rsidR="000A035E" w:rsidRPr="000451CF">
        <w:rPr>
          <w:sz w:val="24"/>
          <w:szCs w:val="24"/>
        </w:rPr>
        <w:t xml:space="preserve">. </w:t>
      </w:r>
      <w:r w:rsidRPr="000451CF">
        <w:rPr>
          <w:sz w:val="24"/>
          <w:szCs w:val="24"/>
        </w:rPr>
        <w:t>razreda.</w:t>
      </w:r>
    </w:p>
    <w:p w:rsidR="007D19B0" w:rsidRPr="000451CF" w:rsidRDefault="007D19B0" w:rsidP="007D19B0">
      <w:pPr>
        <w:pStyle w:val="Uitelj"/>
        <w:rPr>
          <w:sz w:val="24"/>
        </w:rPr>
      </w:pPr>
      <w:r w:rsidRPr="000451CF">
        <w:rPr>
          <w:sz w:val="24"/>
        </w:rPr>
        <w:t>Predmet bo poučeval Milan Mitrović</w:t>
      </w:r>
    </w:p>
    <w:p w:rsidR="007D19B0" w:rsidRDefault="007D19B0" w:rsidP="007D19B0">
      <w:pPr>
        <w:pStyle w:val="Naslov1"/>
      </w:pPr>
      <w:bookmarkStart w:id="243" w:name="_Hlk39476597"/>
      <w:bookmarkStart w:id="244" w:name="_Toc39646876"/>
      <w:r>
        <w:t>ENOLETNI PREDMETI, VEZANI NA 8. RAZRED</w:t>
      </w:r>
      <w:bookmarkEnd w:id="244"/>
    </w:p>
    <w:p w:rsidR="007D19B0" w:rsidRPr="003F520A" w:rsidRDefault="007D19B0" w:rsidP="003F520A">
      <w:pPr>
        <w:pStyle w:val="Naslov1"/>
      </w:pPr>
      <w:bookmarkStart w:id="245" w:name="_Toc156359825"/>
      <w:bookmarkStart w:id="246" w:name="_Toc157219812"/>
      <w:bookmarkStart w:id="247" w:name="_Toc320098968"/>
      <w:bookmarkStart w:id="248" w:name="_Toc320099043"/>
      <w:bookmarkStart w:id="249" w:name="_Toc416779906"/>
      <w:bookmarkStart w:id="250" w:name="_Toc417029476"/>
      <w:bookmarkStart w:id="251" w:name="_Toc447526916"/>
      <w:bookmarkStart w:id="252" w:name="_Toc39646877"/>
      <w:bookmarkEnd w:id="243"/>
      <w:r w:rsidRPr="003F520A">
        <w:t>ŽIVLJENJE ČLOVEKA NA ZEMLJI  (ŽČZ)</w:t>
      </w:r>
      <w:bookmarkEnd w:id="245"/>
      <w:bookmarkEnd w:id="246"/>
      <w:bookmarkEnd w:id="247"/>
      <w:bookmarkEnd w:id="248"/>
      <w:bookmarkEnd w:id="249"/>
      <w:bookmarkEnd w:id="250"/>
      <w:bookmarkEnd w:id="251"/>
      <w:bookmarkEnd w:id="252"/>
    </w:p>
    <w:p w:rsidR="007D19B0" w:rsidRPr="000451CF" w:rsidRDefault="007D19B0" w:rsidP="007D19B0">
      <w:pPr>
        <w:pStyle w:val="Navodilo"/>
        <w:spacing w:before="0" w:after="0"/>
        <w:rPr>
          <w:sz w:val="24"/>
          <w:szCs w:val="24"/>
        </w:rPr>
      </w:pPr>
      <w:r w:rsidRPr="000451CF">
        <w:rPr>
          <w:sz w:val="24"/>
          <w:szCs w:val="24"/>
        </w:rPr>
        <w:t>Enoletni predmet, vezan na 8. razred</w:t>
      </w:r>
    </w:p>
    <w:p w:rsidR="007D19B0" w:rsidRPr="000451CF" w:rsidRDefault="007D19B0" w:rsidP="007D19B0">
      <w:pPr>
        <w:pStyle w:val="Natevanje"/>
        <w:numPr>
          <w:ilvl w:val="0"/>
          <w:numId w:val="0"/>
        </w:numPr>
        <w:ind w:left="340"/>
        <w:rPr>
          <w:sz w:val="24"/>
          <w:szCs w:val="24"/>
        </w:rPr>
      </w:pPr>
      <w:r w:rsidRPr="000451CF">
        <w:rPr>
          <w:bCs w:val="0"/>
          <w:sz w:val="24"/>
          <w:szCs w:val="24"/>
        </w:rPr>
        <w:t>Učenci in učenke spoznavajo življenje človeka v različnih življenjskih okoljih eno uro tedensko.</w:t>
      </w:r>
    </w:p>
    <w:p w:rsidR="007D19B0" w:rsidRPr="000451CF" w:rsidRDefault="007D19B0" w:rsidP="007D19B0">
      <w:pPr>
        <w:pStyle w:val="Natevanje"/>
        <w:numPr>
          <w:ilvl w:val="0"/>
          <w:numId w:val="0"/>
        </w:numPr>
        <w:ind w:left="340"/>
        <w:rPr>
          <w:b/>
          <w:bCs w:val="0"/>
          <w:sz w:val="24"/>
          <w:szCs w:val="24"/>
        </w:rPr>
      </w:pPr>
      <w:r w:rsidRPr="000451CF">
        <w:rPr>
          <w:b/>
          <w:bCs w:val="0"/>
          <w:sz w:val="24"/>
          <w:szCs w:val="24"/>
        </w:rPr>
        <w:t>Vsebina:</w:t>
      </w:r>
    </w:p>
    <w:p w:rsidR="007D19B0" w:rsidRPr="000451CF" w:rsidRDefault="007D19B0" w:rsidP="007D19B0">
      <w:pPr>
        <w:pStyle w:val="Natevanje"/>
        <w:numPr>
          <w:ilvl w:val="0"/>
          <w:numId w:val="34"/>
        </w:numPr>
        <w:rPr>
          <w:sz w:val="24"/>
          <w:szCs w:val="24"/>
        </w:rPr>
      </w:pPr>
      <w:r w:rsidRPr="000451CF">
        <w:rPr>
          <w:sz w:val="24"/>
          <w:szCs w:val="24"/>
        </w:rPr>
        <w:t xml:space="preserve">tropski deževni gozdovi na Zemlji, </w:t>
      </w:r>
    </w:p>
    <w:p w:rsidR="007D19B0" w:rsidRPr="000451CF" w:rsidRDefault="007D19B0" w:rsidP="007D19B0">
      <w:pPr>
        <w:pStyle w:val="Natevanje"/>
        <w:numPr>
          <w:ilvl w:val="0"/>
          <w:numId w:val="34"/>
        </w:numPr>
        <w:rPr>
          <w:sz w:val="24"/>
          <w:szCs w:val="24"/>
        </w:rPr>
      </w:pPr>
      <w:r w:rsidRPr="000451CF">
        <w:rPr>
          <w:sz w:val="24"/>
          <w:szCs w:val="24"/>
        </w:rPr>
        <w:t xml:space="preserve">puščavski in </w:t>
      </w:r>
      <w:proofErr w:type="spellStart"/>
      <w:r w:rsidRPr="000451CF">
        <w:rPr>
          <w:sz w:val="24"/>
          <w:szCs w:val="24"/>
        </w:rPr>
        <w:t>polpuščavski</w:t>
      </w:r>
      <w:proofErr w:type="spellEnd"/>
      <w:r w:rsidRPr="000451CF">
        <w:rPr>
          <w:sz w:val="24"/>
          <w:szCs w:val="24"/>
        </w:rPr>
        <w:t xml:space="preserve"> svet</w:t>
      </w:r>
    </w:p>
    <w:p w:rsidR="007D19B0" w:rsidRPr="000451CF" w:rsidRDefault="007D19B0" w:rsidP="007D19B0">
      <w:pPr>
        <w:pStyle w:val="Natevanje"/>
        <w:numPr>
          <w:ilvl w:val="0"/>
          <w:numId w:val="34"/>
        </w:numPr>
        <w:rPr>
          <w:sz w:val="24"/>
          <w:szCs w:val="24"/>
        </w:rPr>
      </w:pPr>
      <w:r w:rsidRPr="000451CF">
        <w:rPr>
          <w:sz w:val="24"/>
          <w:szCs w:val="24"/>
        </w:rPr>
        <w:t>monsunska območja</w:t>
      </w:r>
    </w:p>
    <w:p w:rsidR="007D19B0" w:rsidRPr="000451CF" w:rsidRDefault="007D19B0" w:rsidP="007D19B0">
      <w:pPr>
        <w:pStyle w:val="Natevanje"/>
        <w:numPr>
          <w:ilvl w:val="0"/>
          <w:numId w:val="34"/>
        </w:numPr>
        <w:rPr>
          <w:sz w:val="24"/>
          <w:szCs w:val="24"/>
        </w:rPr>
      </w:pPr>
      <w:r w:rsidRPr="000451CF">
        <w:rPr>
          <w:sz w:val="24"/>
          <w:szCs w:val="24"/>
        </w:rPr>
        <w:t>potresna območja</w:t>
      </w:r>
    </w:p>
    <w:p w:rsidR="007D19B0" w:rsidRPr="000451CF" w:rsidRDefault="007D19B0" w:rsidP="007D19B0">
      <w:pPr>
        <w:pStyle w:val="Natevanje"/>
        <w:numPr>
          <w:ilvl w:val="0"/>
          <w:numId w:val="34"/>
        </w:numPr>
        <w:rPr>
          <w:sz w:val="24"/>
          <w:szCs w:val="24"/>
        </w:rPr>
      </w:pPr>
      <w:r w:rsidRPr="000451CF">
        <w:rPr>
          <w:sz w:val="24"/>
          <w:szCs w:val="24"/>
        </w:rPr>
        <w:t>vulkanski svet</w:t>
      </w:r>
    </w:p>
    <w:p w:rsidR="007D19B0" w:rsidRPr="000451CF" w:rsidRDefault="007D19B0" w:rsidP="007D19B0">
      <w:pPr>
        <w:pStyle w:val="Natevanje"/>
        <w:numPr>
          <w:ilvl w:val="0"/>
          <w:numId w:val="34"/>
        </w:numPr>
        <w:rPr>
          <w:sz w:val="24"/>
          <w:szCs w:val="24"/>
        </w:rPr>
      </w:pPr>
      <w:r w:rsidRPr="000451CF">
        <w:rPr>
          <w:sz w:val="24"/>
          <w:szCs w:val="24"/>
        </w:rPr>
        <w:t>narava in življenje ljudi v polarnih območjih</w:t>
      </w:r>
    </w:p>
    <w:p w:rsidR="007D19B0" w:rsidRPr="000451CF" w:rsidRDefault="007D19B0" w:rsidP="007D19B0">
      <w:pPr>
        <w:pStyle w:val="Navodilo"/>
        <w:spacing w:before="80" w:after="80"/>
        <w:rPr>
          <w:sz w:val="24"/>
          <w:szCs w:val="24"/>
        </w:rPr>
      </w:pPr>
      <w:r w:rsidRPr="000451CF">
        <w:rPr>
          <w:sz w:val="24"/>
          <w:szCs w:val="24"/>
        </w:rPr>
        <w:t>Predmet lahko izberejo SAMO učenci bodočega 8. razreda.</w:t>
      </w:r>
      <w:bookmarkStart w:id="253" w:name="_Toc62725066"/>
    </w:p>
    <w:p w:rsidR="007D19B0" w:rsidRPr="000451CF" w:rsidRDefault="007D19B0" w:rsidP="007D19B0">
      <w:pPr>
        <w:pStyle w:val="Uitelj"/>
        <w:rPr>
          <w:sz w:val="24"/>
        </w:rPr>
      </w:pPr>
      <w:bookmarkStart w:id="254" w:name="_Toc156359826"/>
      <w:bookmarkStart w:id="255" w:name="_Toc156359891"/>
      <w:bookmarkStart w:id="256" w:name="_Toc157219813"/>
      <w:bookmarkStart w:id="257" w:name="_Toc320098969"/>
      <w:r w:rsidRPr="000451CF">
        <w:rPr>
          <w:sz w:val="24"/>
        </w:rPr>
        <w:t xml:space="preserve">Predmet bo poučevala </w:t>
      </w:r>
      <w:bookmarkEnd w:id="253"/>
      <w:r w:rsidRPr="000451CF">
        <w:rPr>
          <w:sz w:val="24"/>
        </w:rPr>
        <w:t>Vlasta Guček</w:t>
      </w:r>
      <w:bookmarkEnd w:id="254"/>
      <w:bookmarkEnd w:id="255"/>
      <w:bookmarkEnd w:id="256"/>
      <w:r w:rsidRPr="000451CF">
        <w:rPr>
          <w:sz w:val="24"/>
        </w:rPr>
        <w:t>.</w:t>
      </w:r>
      <w:bookmarkEnd w:id="257"/>
    </w:p>
    <w:p w:rsidR="007D19B0" w:rsidRPr="007C05BC" w:rsidRDefault="007D19B0" w:rsidP="007D19B0">
      <w:pPr>
        <w:pStyle w:val="Naslov1"/>
        <w:spacing w:after="60"/>
      </w:pPr>
      <w:bookmarkStart w:id="258" w:name="_Toc39646878"/>
      <w:r w:rsidRPr="007C05BC">
        <w:t>POSKUSI V KEMIJI (POK)</w:t>
      </w:r>
      <w:bookmarkEnd w:id="258"/>
    </w:p>
    <w:p w:rsidR="007D19B0" w:rsidRPr="000451CF" w:rsidRDefault="007D19B0" w:rsidP="007D19B0">
      <w:pPr>
        <w:pStyle w:val="Navadensplet"/>
        <w:spacing w:before="0" w:beforeAutospacing="0" w:after="0" w:afterAutospacing="0"/>
        <w:jc w:val="both"/>
        <w:rPr>
          <w:rFonts w:ascii="Arial Narrow" w:hAnsi="Arial Narrow"/>
        </w:rPr>
      </w:pPr>
      <w:r w:rsidRPr="000451CF">
        <w:rPr>
          <w:rFonts w:ascii="Arial Narrow" w:hAnsi="Arial Narrow"/>
        </w:rPr>
        <w:t>Že samo ime pove, da bomo pri tem izbirnem predmetu, ki ga na kratko imenujemo POK, delali poskuse oziroma </w:t>
      </w:r>
      <w:r w:rsidRPr="000451CF">
        <w:rPr>
          <w:rStyle w:val="Krepko"/>
          <w:rFonts w:ascii="Arial Narrow" w:hAnsi="Arial Narrow"/>
        </w:rPr>
        <w:t>eksperimente, </w:t>
      </w:r>
      <w:r w:rsidRPr="000451CF">
        <w:rPr>
          <w:rFonts w:ascii="Arial Narrow" w:hAnsi="Arial Narrow"/>
        </w:rPr>
        <w:t>in sicer  tako, da bodo večinoma poskusov učenci naredili sami ali v skupini. Gre za preproste poskuse iz vsakdanjega življenja, kot so: vulkan, skrivno orožje svetlolask, kako iz modre srajčke dobimo roza in obratno, naredili bomo kemijski semafor, sproščujoče masažno olje, zdravilno zeliščno kopel, ognjičevo kremo, pa dišeče milo, barvaste kopalne soli za utrujene noge,  kumarični tonik proti mozoljem, ogenj brez vžigalic, s pomočjo medmrežja bomo spoznali kemike skozi čas, opazovali ples mavrične pene, faraonove kače, raziskovali in dokazovali snovi, ki so v  coca-coli … Predvidena je tudi krajša ekskurzija in ogled kemijskega laboratorija …</w:t>
      </w:r>
    </w:p>
    <w:p w:rsidR="007D19B0" w:rsidRPr="000451CF" w:rsidRDefault="007D19B0" w:rsidP="007D19B0">
      <w:pPr>
        <w:pStyle w:val="Navadensplet"/>
        <w:spacing w:before="0" w:beforeAutospacing="0" w:after="0" w:afterAutospacing="0"/>
        <w:jc w:val="both"/>
        <w:rPr>
          <w:rFonts w:ascii="Arial Narrow" w:hAnsi="Arial Narrow"/>
        </w:rPr>
      </w:pPr>
      <w:r w:rsidRPr="000451CF">
        <w:rPr>
          <w:rFonts w:ascii="Arial Narrow" w:hAnsi="Arial Narrow"/>
        </w:rPr>
        <w:t>Pri izbirnem predmetu poskusi v kemiji se razvijajo in poglabljajo naravoslovna pismenost, osnove znanstvenega, kompleksnega mišljenja, različne spretnosti in veščine ter povezovanje teorije s prakso.</w:t>
      </w:r>
    </w:p>
    <w:p w:rsidR="007D19B0" w:rsidRPr="000451CF" w:rsidRDefault="007D19B0" w:rsidP="007D19B0">
      <w:pPr>
        <w:pStyle w:val="Navodilo"/>
        <w:spacing w:before="0" w:after="0"/>
        <w:rPr>
          <w:sz w:val="24"/>
          <w:szCs w:val="24"/>
        </w:rPr>
      </w:pPr>
      <w:r w:rsidRPr="000451CF">
        <w:rPr>
          <w:sz w:val="24"/>
          <w:szCs w:val="24"/>
        </w:rPr>
        <w:t>Predmet lahko izberejo učenci bodočega  8. in 9. razreda.</w:t>
      </w:r>
    </w:p>
    <w:p w:rsidR="007D19B0" w:rsidRPr="000451CF" w:rsidRDefault="007D19B0" w:rsidP="007D19B0">
      <w:pPr>
        <w:spacing w:before="60" w:after="120"/>
        <w:ind w:left="357" w:hanging="357"/>
        <w:jc w:val="right"/>
        <w:rPr>
          <w:rFonts w:ascii="Arial Narrow" w:hAnsi="Arial Narrow"/>
          <w:i/>
        </w:rPr>
      </w:pPr>
      <w:r w:rsidRPr="000451CF">
        <w:rPr>
          <w:rFonts w:ascii="Arial Narrow" w:hAnsi="Arial Narrow"/>
          <w:i/>
        </w:rPr>
        <w:t>Predmet bo poučevala Metka Srebotnik</w:t>
      </w:r>
    </w:p>
    <w:p w:rsidR="000A035E" w:rsidRPr="003F520A" w:rsidRDefault="000A035E" w:rsidP="003F520A">
      <w:pPr>
        <w:pStyle w:val="Naslov1"/>
      </w:pPr>
      <w:bookmarkStart w:id="259" w:name="_Toc39646879"/>
      <w:r w:rsidRPr="003F520A">
        <w:t xml:space="preserve">MATEMATIČNA DELAVNICA </w:t>
      </w:r>
      <w:r w:rsidR="00C73672" w:rsidRPr="003F520A">
        <w:t>(</w:t>
      </w:r>
      <w:r w:rsidRPr="003F520A">
        <w:t>MD8</w:t>
      </w:r>
      <w:r w:rsidR="00C73672" w:rsidRPr="003F520A">
        <w:t>)</w:t>
      </w:r>
      <w:bookmarkEnd w:id="259"/>
    </w:p>
    <w:p w:rsidR="000A035E" w:rsidRPr="000451CF" w:rsidRDefault="000A035E" w:rsidP="000A035E">
      <w:pPr>
        <w:pStyle w:val="Navodilo"/>
        <w:rPr>
          <w:sz w:val="24"/>
          <w:szCs w:val="24"/>
        </w:rPr>
      </w:pPr>
      <w:r w:rsidRPr="000451CF">
        <w:rPr>
          <w:sz w:val="24"/>
          <w:szCs w:val="24"/>
        </w:rPr>
        <w:t>Enoletni predmet, vezan na razred</w:t>
      </w:r>
    </w:p>
    <w:p w:rsidR="000A035E" w:rsidRPr="000451CF" w:rsidRDefault="000A035E" w:rsidP="000A035E">
      <w:pPr>
        <w:pStyle w:val="SlogArialNarrow10ptObojestransko"/>
        <w:rPr>
          <w:sz w:val="24"/>
          <w:szCs w:val="24"/>
        </w:rPr>
      </w:pPr>
      <w:r w:rsidRPr="000451CF">
        <w:rPr>
          <w:sz w:val="24"/>
          <w:szCs w:val="24"/>
        </w:rPr>
        <w:t>Matematična delavnica sestoji iz treh enoletnih izbirnih predmetov (MD7, MD8 in MD9), ki se navezujejo na vsebine pouka matematike sedmega, osmega oz. devetega razreda devetletke. Učenec naj načeloma obiskuje delavnico, ki se navezuje na razred, ki ga obiskuje, seveda pa so možne smiselne izjeme. Učenec lahko obiskuje delavnico za osmi ali deveti razred, tudi če ni bil udeležen v predhodnih matematičnih delavnicah.</w:t>
      </w:r>
    </w:p>
    <w:p w:rsidR="000A035E" w:rsidRPr="000451CF" w:rsidRDefault="000A035E" w:rsidP="000A035E">
      <w:pPr>
        <w:pStyle w:val="SlogArialNarrow10ptObojestransko"/>
        <w:rPr>
          <w:sz w:val="24"/>
          <w:szCs w:val="24"/>
        </w:rPr>
      </w:pPr>
      <w:r w:rsidRPr="000451CF">
        <w:rPr>
          <w:sz w:val="24"/>
          <w:szCs w:val="24"/>
        </w:rPr>
        <w:t xml:space="preserve">Predmet je namenjen učenkam in učencem različnih matematičnih sposobnosti. </w:t>
      </w:r>
    </w:p>
    <w:p w:rsidR="000A035E" w:rsidRPr="000451CF" w:rsidRDefault="000A035E" w:rsidP="000A035E">
      <w:pPr>
        <w:pStyle w:val="SlogArialNarrow10ptObojestransko"/>
        <w:rPr>
          <w:sz w:val="24"/>
          <w:szCs w:val="24"/>
        </w:rPr>
      </w:pPr>
      <w:r w:rsidRPr="000451CF">
        <w:rPr>
          <w:sz w:val="24"/>
          <w:szCs w:val="24"/>
        </w:rPr>
        <w:t>Razlika med matematiko pri rednem pouku in matematično delavnico je v primarnosti ciljev pouka. Tukaj ne bo poudarka na tem, da učenci usvajajo znanja matematičnih pojmov, ter znanja proceduralnih in problemskih postopkov, pač pa bo ta, da učenci znajo uporabiti matematiko rednega pouka v drugačnih okoliščinah in z drugačnimi nameni, povezanimi z  njihovim doživljanjem matematike. Iz teh razlogov bo pouk pri matematični delavnici drugačen, saj bo slonel na samostojnem in skupnem delu učencev. Učitelj bo samo spremljal in usmerjal učence pri delu.</w:t>
      </w:r>
    </w:p>
    <w:p w:rsidR="000A035E" w:rsidRPr="000451CF" w:rsidRDefault="000A035E" w:rsidP="000A035E">
      <w:pPr>
        <w:rPr>
          <w:rFonts w:ascii="Arial Narrow" w:hAnsi="Arial Narrow"/>
        </w:rPr>
      </w:pPr>
      <w:r w:rsidRPr="000451CF">
        <w:rPr>
          <w:rFonts w:ascii="Arial Narrow" w:hAnsi="Arial Narrow"/>
        </w:rPr>
        <w:t>Vsebina:</w:t>
      </w:r>
    </w:p>
    <w:p w:rsidR="000A035E" w:rsidRPr="000451CF" w:rsidRDefault="000A035E" w:rsidP="000A035E">
      <w:pPr>
        <w:pStyle w:val="Natevanje"/>
        <w:rPr>
          <w:bCs w:val="0"/>
          <w:spacing w:val="-2"/>
          <w:sz w:val="24"/>
          <w:szCs w:val="24"/>
        </w:rPr>
      </w:pPr>
      <w:r w:rsidRPr="000451CF">
        <w:rPr>
          <w:bCs w:val="0"/>
          <w:spacing w:val="-2"/>
          <w:sz w:val="24"/>
          <w:szCs w:val="24"/>
        </w:rPr>
        <w:t>MD8: zgodovina matematike, drugačna geometrija, miselne igre in zanimivi miselni postopki, geometrija s prepogibanjem papirja;</w:t>
      </w:r>
    </w:p>
    <w:p w:rsidR="000A035E" w:rsidRPr="000451CF" w:rsidRDefault="000A035E" w:rsidP="000A035E">
      <w:pPr>
        <w:pStyle w:val="Navodilo"/>
        <w:rPr>
          <w:sz w:val="24"/>
          <w:szCs w:val="24"/>
        </w:rPr>
      </w:pPr>
      <w:r w:rsidRPr="000451CF">
        <w:rPr>
          <w:sz w:val="24"/>
          <w:szCs w:val="24"/>
        </w:rPr>
        <w:t>Predmet lahko izberejo učenci bodočega 8. razreda.</w:t>
      </w:r>
    </w:p>
    <w:p w:rsidR="000A035E" w:rsidRPr="000451CF" w:rsidRDefault="000A035E" w:rsidP="000A035E">
      <w:pPr>
        <w:pStyle w:val="Uitelj"/>
        <w:rPr>
          <w:sz w:val="24"/>
        </w:rPr>
      </w:pPr>
      <w:r w:rsidRPr="000451CF">
        <w:rPr>
          <w:sz w:val="24"/>
        </w:rPr>
        <w:t>Predmet bo poučeval Milan Mitrović</w:t>
      </w:r>
    </w:p>
    <w:p w:rsidR="000A035E" w:rsidRPr="003F520A" w:rsidRDefault="000A035E" w:rsidP="003F520A">
      <w:pPr>
        <w:pStyle w:val="Naslov1"/>
      </w:pPr>
      <w:bookmarkStart w:id="260" w:name="_Toc39646880"/>
      <w:r w:rsidRPr="003F520A">
        <w:lastRenderedPageBreak/>
        <w:t xml:space="preserve">LIKOVNO SNOVANJE </w:t>
      </w:r>
      <w:r w:rsidR="003F520A" w:rsidRPr="003F520A">
        <w:t>(</w:t>
      </w:r>
      <w:r w:rsidRPr="003F520A">
        <w:t>LS2</w:t>
      </w:r>
      <w:r w:rsidR="003F520A" w:rsidRPr="003F520A">
        <w:t>)</w:t>
      </w:r>
      <w:bookmarkEnd w:id="260"/>
    </w:p>
    <w:p w:rsidR="000A035E" w:rsidRPr="000451CF" w:rsidRDefault="000A035E" w:rsidP="000A035E">
      <w:pPr>
        <w:pStyle w:val="Navodilo"/>
        <w:rPr>
          <w:sz w:val="24"/>
          <w:szCs w:val="24"/>
        </w:rPr>
      </w:pPr>
      <w:r w:rsidRPr="000451CF">
        <w:rPr>
          <w:sz w:val="24"/>
          <w:szCs w:val="24"/>
        </w:rPr>
        <w:t>Enoletni predmet, vezan na razred</w:t>
      </w:r>
    </w:p>
    <w:p w:rsidR="000A035E" w:rsidRPr="000451CF" w:rsidRDefault="000A035E" w:rsidP="000A035E">
      <w:pPr>
        <w:pStyle w:val="SlogArialNarrow10ptObojestransko"/>
        <w:rPr>
          <w:sz w:val="24"/>
          <w:szCs w:val="24"/>
        </w:rPr>
      </w:pPr>
      <w:r w:rsidRPr="000451CF">
        <w:rPr>
          <w:sz w:val="24"/>
          <w:szCs w:val="24"/>
        </w:rPr>
        <w:t>Izbirni predmet likovne vzgoje - likovno snovanje je s svojimi vzgojno-izobraževalnimi nalogami pomemben dejavnik, ki dopolnjuje vsebine rednega predmeta likovna vzgoja.</w:t>
      </w:r>
    </w:p>
    <w:p w:rsidR="000A035E" w:rsidRPr="000451CF" w:rsidRDefault="000A035E" w:rsidP="000A035E">
      <w:pPr>
        <w:pStyle w:val="SlogArialNarrow10ptObojestransko"/>
        <w:rPr>
          <w:sz w:val="24"/>
          <w:szCs w:val="24"/>
        </w:rPr>
      </w:pPr>
      <w:r w:rsidRPr="000451CF">
        <w:rPr>
          <w:sz w:val="24"/>
          <w:szCs w:val="24"/>
        </w:rPr>
        <w:t>Na kognitivni ravni razgrajuje vidni svet, na izrazni pa ga likovno formira. Z likovnim prakticiranjem učenci poglabljajo razumevanje prostora, izražajo občutja, oblikujejo stališča in vrednote.</w:t>
      </w:r>
    </w:p>
    <w:p w:rsidR="000A035E" w:rsidRPr="000451CF" w:rsidRDefault="000A035E" w:rsidP="000A035E">
      <w:pPr>
        <w:pStyle w:val="SlogArialNarrow10ptObojestransko"/>
        <w:rPr>
          <w:sz w:val="24"/>
          <w:szCs w:val="24"/>
        </w:rPr>
      </w:pPr>
      <w:r w:rsidRPr="000451CF">
        <w:rPr>
          <w:sz w:val="24"/>
          <w:szCs w:val="24"/>
        </w:rPr>
        <w:t>Vsebine predmeta so po posameznih likovnih področjih zasnovane na temeljnih likovnih pojmih, ki jih učenec usvaja in nadgrajuje glede na svoj potencial. Povezujejo pojme iz likovne teorije, zgodovine umetnosti in likovne tehnologije. Kontinuirano pa se povezujejo tudi s pojmi v vsebinah rednega predmeta likovna vzgoja in drugih predmetnih področij.</w:t>
      </w:r>
    </w:p>
    <w:p w:rsidR="000A035E" w:rsidRPr="000451CF" w:rsidRDefault="000A035E" w:rsidP="000A035E">
      <w:pPr>
        <w:pStyle w:val="SlogArialNarrow10ptObojestransko"/>
        <w:rPr>
          <w:sz w:val="24"/>
          <w:szCs w:val="24"/>
        </w:rPr>
      </w:pPr>
      <w:r w:rsidRPr="000451CF">
        <w:rPr>
          <w:sz w:val="24"/>
          <w:szCs w:val="24"/>
        </w:rPr>
        <w:t xml:space="preserve">Celotna dejavnost predmeta temelji na zagotavljanju materialnih in konceptualnih pogojev za razvoj učenčeve likovne ustvarjalnosti. Predstavlja nadaljevanje in usmerjanje likovnega raziskovanja sveta, odkrivanje posebnosti likovnega izražanja in njeno nadgrajevanje ter poglabljanje posluha tako za likovna dela umetnikov kakor tudi uporabnih predmetov ter likovne problematike v okolju. </w:t>
      </w:r>
    </w:p>
    <w:p w:rsidR="000A035E" w:rsidRPr="000451CF" w:rsidRDefault="000A035E" w:rsidP="000A035E">
      <w:pPr>
        <w:pStyle w:val="SlogArialNarrow10ptObojestransko"/>
        <w:rPr>
          <w:sz w:val="24"/>
          <w:szCs w:val="24"/>
        </w:rPr>
      </w:pPr>
      <w:r w:rsidRPr="000451CF">
        <w:rPr>
          <w:sz w:val="24"/>
          <w:szCs w:val="24"/>
        </w:rPr>
        <w:t>Ob komunikaciji in interakciji z učiteljem pri teoretičnem in praktičnem delu učenec pri predmetu razvija občutljivost zaznavanja, likovno-ustvarjalno mišljenje, emocije in motorično občutljivost, točno zaznavanje, vizualni spomin, domišljijo in motorično spretnost. Gre za kompleksno sodelovanje in prepletanje ustvarjalnih in likovnih dejavnikov učenca. Dejavniki se aktivirajo verbalno, realizirajo pa se v likovnem izražanju. Učenci tako vizualizirajo misli in občutja na svojstven način. Z likovno izraznimi sredstvi v različnih materialih predstavljajo v notranjem svetu nastale miselne modele predmetov in pojavov iz narave in okolja - na sproščen in ustvarjalen način osmišljajo praktično delo.</w:t>
      </w:r>
    </w:p>
    <w:p w:rsidR="000A035E" w:rsidRPr="000451CF" w:rsidRDefault="000A035E" w:rsidP="000A035E">
      <w:pPr>
        <w:pStyle w:val="Navodilo"/>
        <w:spacing w:after="0"/>
        <w:rPr>
          <w:sz w:val="24"/>
          <w:szCs w:val="24"/>
        </w:rPr>
      </w:pPr>
      <w:r w:rsidRPr="000451CF">
        <w:rPr>
          <w:sz w:val="24"/>
          <w:szCs w:val="24"/>
        </w:rPr>
        <w:t>Učenci 8. razreda se lahko odločijo za LS2.</w:t>
      </w:r>
    </w:p>
    <w:p w:rsidR="000A035E" w:rsidRPr="000451CF" w:rsidRDefault="000A035E" w:rsidP="000A035E">
      <w:pPr>
        <w:pStyle w:val="Uitelj"/>
        <w:rPr>
          <w:sz w:val="24"/>
        </w:rPr>
      </w:pPr>
    </w:p>
    <w:p w:rsidR="000A035E" w:rsidRPr="007C05BC" w:rsidRDefault="000A035E" w:rsidP="000A035E">
      <w:pPr>
        <w:pStyle w:val="Uitelj"/>
      </w:pPr>
      <w:r w:rsidRPr="000451CF">
        <w:rPr>
          <w:sz w:val="24"/>
        </w:rPr>
        <w:t xml:space="preserve">Predmet bo poučevala Janja </w:t>
      </w:r>
      <w:proofErr w:type="spellStart"/>
      <w:r w:rsidRPr="000451CF">
        <w:rPr>
          <w:sz w:val="24"/>
        </w:rPr>
        <w:t>Flisek</w:t>
      </w:r>
      <w:proofErr w:type="spellEnd"/>
      <w:r w:rsidRPr="000451CF">
        <w:rPr>
          <w:sz w:val="24"/>
        </w:rPr>
        <w:t xml:space="preserve"> </w:t>
      </w:r>
      <w:proofErr w:type="spellStart"/>
      <w:r w:rsidRPr="000451CF">
        <w:rPr>
          <w:sz w:val="24"/>
        </w:rPr>
        <w:t>Balog</w:t>
      </w:r>
      <w:proofErr w:type="spellEnd"/>
      <w:r w:rsidRPr="007C05BC">
        <w:t>.</w:t>
      </w:r>
    </w:p>
    <w:p w:rsidR="000A035E" w:rsidRPr="007C05BC" w:rsidRDefault="000A035E" w:rsidP="000A035E">
      <w:pPr>
        <w:pStyle w:val="Naslov1"/>
      </w:pPr>
      <w:bookmarkStart w:id="261" w:name="_Toc39646881"/>
      <w:r w:rsidRPr="007C05BC">
        <w:t>ŠPORT ZA SPROSTITEV (ŠSP)</w:t>
      </w:r>
      <w:bookmarkEnd w:id="261"/>
    </w:p>
    <w:p w:rsidR="000A035E" w:rsidRPr="000451CF" w:rsidRDefault="000A035E" w:rsidP="000A035E">
      <w:pPr>
        <w:spacing w:after="120"/>
        <w:rPr>
          <w:rFonts w:ascii="Arial Narrow" w:hAnsi="Arial Narrow"/>
          <w:b/>
        </w:rPr>
      </w:pPr>
      <w:r w:rsidRPr="000451CF">
        <w:rPr>
          <w:rFonts w:ascii="Arial Narrow" w:hAnsi="Arial Narrow"/>
          <w:b/>
        </w:rPr>
        <w:t>Enoletni predmet</w:t>
      </w:r>
    </w:p>
    <w:p w:rsidR="000A035E" w:rsidRPr="000451CF" w:rsidRDefault="000A035E" w:rsidP="000A035E">
      <w:pPr>
        <w:pStyle w:val="Natevanje"/>
        <w:rPr>
          <w:sz w:val="24"/>
          <w:szCs w:val="24"/>
        </w:rPr>
      </w:pPr>
      <w:r w:rsidRPr="000451CF">
        <w:rPr>
          <w:sz w:val="24"/>
          <w:szCs w:val="24"/>
        </w:rPr>
        <w:t>pohodništvo</w:t>
      </w:r>
    </w:p>
    <w:p w:rsidR="000A035E" w:rsidRPr="000451CF" w:rsidRDefault="000A035E" w:rsidP="000A035E">
      <w:pPr>
        <w:pStyle w:val="Natevanje"/>
        <w:rPr>
          <w:sz w:val="24"/>
          <w:szCs w:val="24"/>
        </w:rPr>
      </w:pPr>
      <w:r w:rsidRPr="000451CF">
        <w:rPr>
          <w:sz w:val="24"/>
          <w:szCs w:val="24"/>
        </w:rPr>
        <w:t>aerobika in ples</w:t>
      </w:r>
    </w:p>
    <w:p w:rsidR="000A035E" w:rsidRPr="000451CF" w:rsidRDefault="000A035E" w:rsidP="000A035E">
      <w:pPr>
        <w:pStyle w:val="Natevanje"/>
        <w:rPr>
          <w:sz w:val="24"/>
          <w:szCs w:val="24"/>
        </w:rPr>
      </w:pPr>
      <w:r w:rsidRPr="000451CF">
        <w:rPr>
          <w:sz w:val="24"/>
          <w:szCs w:val="24"/>
        </w:rPr>
        <w:t>tenis, namizni tenis, badminton</w:t>
      </w:r>
    </w:p>
    <w:p w:rsidR="000A035E" w:rsidRPr="000451CF" w:rsidRDefault="000A035E" w:rsidP="000A035E">
      <w:pPr>
        <w:pStyle w:val="Natevanje"/>
        <w:rPr>
          <w:sz w:val="24"/>
          <w:szCs w:val="24"/>
        </w:rPr>
      </w:pPr>
      <w:r w:rsidRPr="000451CF">
        <w:rPr>
          <w:sz w:val="24"/>
          <w:szCs w:val="24"/>
        </w:rPr>
        <w:t>plavanje</w:t>
      </w:r>
    </w:p>
    <w:p w:rsidR="000A035E" w:rsidRPr="000451CF" w:rsidRDefault="000A035E" w:rsidP="000A035E">
      <w:pPr>
        <w:pStyle w:val="Navodilo"/>
        <w:rPr>
          <w:sz w:val="24"/>
          <w:szCs w:val="24"/>
        </w:rPr>
      </w:pPr>
      <w:r w:rsidRPr="000451CF">
        <w:rPr>
          <w:sz w:val="24"/>
          <w:szCs w:val="24"/>
        </w:rPr>
        <w:t>Predmet lahko izberejo SAMO učenci bodočega 8. razreda.</w:t>
      </w:r>
    </w:p>
    <w:p w:rsidR="000A035E" w:rsidRPr="000451CF" w:rsidRDefault="000A035E" w:rsidP="000A035E">
      <w:pPr>
        <w:pStyle w:val="Uitelj"/>
        <w:spacing w:before="60" w:after="180"/>
        <w:rPr>
          <w:sz w:val="24"/>
        </w:rPr>
      </w:pPr>
      <w:r w:rsidRPr="000451CF">
        <w:rPr>
          <w:sz w:val="24"/>
        </w:rPr>
        <w:t>Predmet bodo poučevali učitelji Športa</w:t>
      </w:r>
    </w:p>
    <w:p w:rsidR="000A035E" w:rsidRDefault="000A035E" w:rsidP="000A035E">
      <w:pPr>
        <w:pStyle w:val="Naslov1"/>
      </w:pPr>
      <w:bookmarkStart w:id="262" w:name="_Toc39646882"/>
      <w:r>
        <w:t>ENOLETNI PREDMETI, VEZANI NA 9. RAZRED</w:t>
      </w:r>
      <w:bookmarkEnd w:id="262"/>
    </w:p>
    <w:p w:rsidR="000A035E" w:rsidRPr="007C05BC" w:rsidRDefault="000A035E" w:rsidP="000A035E">
      <w:pPr>
        <w:pStyle w:val="Naslov1"/>
        <w:spacing w:before="0"/>
      </w:pPr>
      <w:bookmarkStart w:id="263" w:name="_Toc156359835"/>
      <w:bookmarkStart w:id="264" w:name="_Toc157219822"/>
      <w:bookmarkStart w:id="265" w:name="_Toc320098978"/>
      <w:bookmarkStart w:id="266" w:name="_Toc320099048"/>
      <w:bookmarkStart w:id="267" w:name="_Toc416779911"/>
      <w:bookmarkStart w:id="268" w:name="_Toc417029481"/>
      <w:bookmarkStart w:id="269" w:name="_Toc447526921"/>
      <w:bookmarkStart w:id="270" w:name="_Toc39646883"/>
      <w:r w:rsidRPr="007C05BC">
        <w:t>ELEKTROTEHNIKA (ELE)</w:t>
      </w:r>
      <w:bookmarkEnd w:id="263"/>
      <w:bookmarkEnd w:id="264"/>
      <w:bookmarkEnd w:id="265"/>
      <w:bookmarkEnd w:id="266"/>
      <w:bookmarkEnd w:id="267"/>
      <w:bookmarkEnd w:id="268"/>
      <w:bookmarkEnd w:id="269"/>
      <w:bookmarkEnd w:id="270"/>
    </w:p>
    <w:p w:rsidR="000A035E" w:rsidRPr="000451CF" w:rsidRDefault="000A035E" w:rsidP="000A035E">
      <w:pPr>
        <w:shd w:val="clear" w:color="auto" w:fill="FFFFFF"/>
        <w:ind w:left="6"/>
        <w:jc w:val="both"/>
        <w:rPr>
          <w:rFonts w:ascii="Arial Narrow" w:hAnsi="Arial Narrow"/>
          <w:b/>
        </w:rPr>
      </w:pPr>
      <w:r w:rsidRPr="000451CF">
        <w:rPr>
          <w:rFonts w:ascii="Arial Narrow" w:hAnsi="Arial Narrow"/>
          <w:b/>
        </w:rPr>
        <w:t>Enoletni predmet vezan na razred</w:t>
      </w:r>
    </w:p>
    <w:p w:rsidR="000A035E" w:rsidRPr="000451CF" w:rsidRDefault="000A035E" w:rsidP="000A035E">
      <w:pPr>
        <w:shd w:val="clear" w:color="auto" w:fill="FFFFFF"/>
        <w:spacing w:before="120"/>
        <w:ind w:left="6"/>
        <w:jc w:val="both"/>
        <w:rPr>
          <w:rFonts w:ascii="Arial Narrow" w:hAnsi="Arial Narrow"/>
        </w:rPr>
      </w:pPr>
      <w:r w:rsidRPr="000451CF">
        <w:rPr>
          <w:rFonts w:ascii="Arial Narrow" w:hAnsi="Arial Narrow"/>
        </w:rPr>
        <w:t>Naše življenje je odvisno od elektrotehničnih naprav doma, kjer prebivamo, in na delovnih mestih v tovarnah, ustanovah, bolnišnicah itd. Zato je zelo pomembno, da že v osnovni šoli spoznamo najosnovnejše principe delovanja elektrotehničnih naprav, da jih lahko s pridom koristimo na vseh področjih življenja. Mnogi najdejo v elektrotehniki tudi vseživljenjske poklice, od osnovnih pa vse do univerzitetnih poklicev.</w:t>
      </w:r>
    </w:p>
    <w:p w:rsidR="000A035E" w:rsidRPr="000451CF" w:rsidRDefault="000A035E" w:rsidP="000A035E">
      <w:pPr>
        <w:rPr>
          <w:rFonts w:ascii="Arial Narrow" w:hAnsi="Arial Narrow" w:cs="Arial"/>
          <w:b/>
          <w:bCs/>
        </w:rPr>
      </w:pPr>
      <w:bookmarkStart w:id="271" w:name="_Toc93461158"/>
      <w:bookmarkStart w:id="272" w:name="_Toc156359836"/>
      <w:bookmarkStart w:id="273" w:name="_Toc156359901"/>
      <w:bookmarkStart w:id="274" w:name="_Toc157219823"/>
      <w:r w:rsidRPr="000451CF">
        <w:rPr>
          <w:rFonts w:ascii="Arial Narrow" w:hAnsi="Arial Narrow" w:cs="Arial"/>
          <w:b/>
          <w:bCs/>
        </w:rPr>
        <w:t>Splošni cilji predmeta</w:t>
      </w:r>
      <w:bookmarkEnd w:id="271"/>
      <w:bookmarkEnd w:id="272"/>
      <w:bookmarkEnd w:id="273"/>
      <w:bookmarkEnd w:id="274"/>
    </w:p>
    <w:p w:rsidR="000A035E" w:rsidRPr="000451CF" w:rsidRDefault="000A035E" w:rsidP="000A035E">
      <w:pPr>
        <w:shd w:val="clear" w:color="auto" w:fill="FFFFFF"/>
        <w:ind w:left="6"/>
        <w:rPr>
          <w:rFonts w:ascii="Arial Narrow" w:hAnsi="Arial Narrow"/>
        </w:rPr>
      </w:pPr>
      <w:r w:rsidRPr="000451CF">
        <w:rPr>
          <w:rFonts w:ascii="Arial Narrow" w:hAnsi="Arial Narrow"/>
        </w:rPr>
        <w:t>Učenci</w:t>
      </w:r>
    </w:p>
    <w:p w:rsidR="000A035E" w:rsidRPr="000451CF" w:rsidRDefault="000A035E" w:rsidP="000A035E">
      <w:pPr>
        <w:pStyle w:val="Natevanje"/>
        <w:rPr>
          <w:sz w:val="24"/>
          <w:szCs w:val="24"/>
          <w:lang w:val="hr-HR"/>
        </w:rPr>
      </w:pPr>
      <w:proofErr w:type="spellStart"/>
      <w:r w:rsidRPr="000451CF">
        <w:rPr>
          <w:sz w:val="24"/>
          <w:szCs w:val="24"/>
          <w:lang w:val="hr-HR"/>
        </w:rPr>
        <w:t>spoznavajo</w:t>
      </w:r>
      <w:proofErr w:type="spellEnd"/>
      <w:r w:rsidRPr="000451CF">
        <w:rPr>
          <w:sz w:val="24"/>
          <w:szCs w:val="24"/>
          <w:lang w:val="hr-HR"/>
        </w:rPr>
        <w:t xml:space="preserve"> osnovne pojme elektrotehnike </w:t>
      </w:r>
      <w:proofErr w:type="spellStart"/>
      <w:r w:rsidRPr="000451CF">
        <w:rPr>
          <w:sz w:val="24"/>
          <w:szCs w:val="24"/>
          <w:lang w:val="hr-HR"/>
        </w:rPr>
        <w:t>ter</w:t>
      </w:r>
      <w:proofErr w:type="spellEnd"/>
      <w:r w:rsidRPr="000451CF">
        <w:rPr>
          <w:sz w:val="24"/>
          <w:szCs w:val="24"/>
          <w:lang w:val="hr-HR"/>
        </w:rPr>
        <w:t xml:space="preserve"> njeno </w:t>
      </w:r>
      <w:proofErr w:type="spellStart"/>
      <w:r w:rsidRPr="000451CF">
        <w:rPr>
          <w:sz w:val="24"/>
          <w:szCs w:val="24"/>
          <w:lang w:val="hr-HR"/>
        </w:rPr>
        <w:t>vlogo</w:t>
      </w:r>
      <w:proofErr w:type="spellEnd"/>
      <w:r w:rsidRPr="000451CF">
        <w:rPr>
          <w:sz w:val="24"/>
          <w:szCs w:val="24"/>
          <w:lang w:val="hr-HR"/>
        </w:rPr>
        <w:t xml:space="preserve"> </w:t>
      </w:r>
      <w:proofErr w:type="spellStart"/>
      <w:r w:rsidRPr="000451CF">
        <w:rPr>
          <w:sz w:val="24"/>
          <w:szCs w:val="24"/>
          <w:lang w:val="hr-HR"/>
        </w:rPr>
        <w:t>in</w:t>
      </w:r>
      <w:proofErr w:type="spellEnd"/>
      <w:r w:rsidRPr="000451CF">
        <w:rPr>
          <w:sz w:val="24"/>
          <w:szCs w:val="24"/>
          <w:lang w:val="hr-HR"/>
        </w:rPr>
        <w:t xml:space="preserve"> </w:t>
      </w:r>
      <w:proofErr w:type="spellStart"/>
      <w:r w:rsidRPr="000451CF">
        <w:rPr>
          <w:sz w:val="24"/>
          <w:szCs w:val="24"/>
          <w:lang w:val="hr-HR"/>
        </w:rPr>
        <w:t>pomen</w:t>
      </w:r>
      <w:proofErr w:type="spellEnd"/>
      <w:r w:rsidRPr="000451CF">
        <w:rPr>
          <w:sz w:val="24"/>
          <w:szCs w:val="24"/>
          <w:lang w:val="hr-HR"/>
        </w:rPr>
        <w:t xml:space="preserve"> v </w:t>
      </w:r>
      <w:proofErr w:type="spellStart"/>
      <w:r w:rsidRPr="000451CF">
        <w:rPr>
          <w:sz w:val="24"/>
          <w:szCs w:val="24"/>
          <w:lang w:val="hr-HR"/>
        </w:rPr>
        <w:t>energetiki</w:t>
      </w:r>
      <w:proofErr w:type="spellEnd"/>
      <w:r w:rsidRPr="000451CF">
        <w:rPr>
          <w:sz w:val="24"/>
          <w:szCs w:val="24"/>
          <w:lang w:val="hr-HR"/>
        </w:rPr>
        <w:t xml:space="preserve"> </w:t>
      </w:r>
      <w:proofErr w:type="spellStart"/>
      <w:r w:rsidRPr="000451CF">
        <w:rPr>
          <w:sz w:val="24"/>
          <w:szCs w:val="24"/>
          <w:lang w:val="hr-HR"/>
        </w:rPr>
        <w:t>in</w:t>
      </w:r>
      <w:proofErr w:type="spellEnd"/>
      <w:r w:rsidRPr="000451CF">
        <w:rPr>
          <w:sz w:val="24"/>
          <w:szCs w:val="24"/>
          <w:lang w:val="hr-HR"/>
        </w:rPr>
        <w:t xml:space="preserve"> </w:t>
      </w:r>
      <w:r w:rsidRPr="000451CF">
        <w:rPr>
          <w:spacing w:val="-2"/>
          <w:sz w:val="24"/>
          <w:szCs w:val="24"/>
          <w:lang w:val="hr-HR"/>
        </w:rPr>
        <w:t>tehnologiji,</w:t>
      </w:r>
    </w:p>
    <w:p w:rsidR="000A035E" w:rsidRPr="000451CF" w:rsidRDefault="000A035E" w:rsidP="000A035E">
      <w:pPr>
        <w:pStyle w:val="Natevanje"/>
        <w:rPr>
          <w:sz w:val="24"/>
          <w:szCs w:val="24"/>
          <w:lang w:val="hr-HR"/>
        </w:rPr>
      </w:pPr>
      <w:proofErr w:type="spellStart"/>
      <w:r w:rsidRPr="000451CF">
        <w:rPr>
          <w:sz w:val="24"/>
          <w:szCs w:val="24"/>
          <w:lang w:val="hr-HR"/>
        </w:rPr>
        <w:t>berejo</w:t>
      </w:r>
      <w:proofErr w:type="spellEnd"/>
      <w:r w:rsidRPr="000451CF">
        <w:rPr>
          <w:sz w:val="24"/>
          <w:szCs w:val="24"/>
          <w:lang w:val="hr-HR"/>
        </w:rPr>
        <w:t xml:space="preserve"> </w:t>
      </w:r>
      <w:proofErr w:type="spellStart"/>
      <w:r w:rsidRPr="000451CF">
        <w:rPr>
          <w:sz w:val="24"/>
          <w:szCs w:val="24"/>
          <w:lang w:val="hr-HR"/>
        </w:rPr>
        <w:t>in</w:t>
      </w:r>
      <w:proofErr w:type="spellEnd"/>
      <w:r w:rsidRPr="000451CF">
        <w:rPr>
          <w:sz w:val="24"/>
          <w:szCs w:val="24"/>
          <w:lang w:val="hr-HR"/>
        </w:rPr>
        <w:t xml:space="preserve"> </w:t>
      </w:r>
      <w:proofErr w:type="spellStart"/>
      <w:r w:rsidRPr="000451CF">
        <w:rPr>
          <w:sz w:val="24"/>
          <w:szCs w:val="24"/>
          <w:lang w:val="hr-HR"/>
        </w:rPr>
        <w:t>rišejo</w:t>
      </w:r>
      <w:proofErr w:type="spellEnd"/>
      <w:r w:rsidRPr="000451CF">
        <w:rPr>
          <w:sz w:val="24"/>
          <w:szCs w:val="24"/>
          <w:lang w:val="hr-HR"/>
        </w:rPr>
        <w:t xml:space="preserve"> sheme električnih </w:t>
      </w:r>
      <w:proofErr w:type="spellStart"/>
      <w:r w:rsidRPr="000451CF">
        <w:rPr>
          <w:sz w:val="24"/>
          <w:szCs w:val="24"/>
          <w:lang w:val="hr-HR"/>
        </w:rPr>
        <w:t>vezij</w:t>
      </w:r>
      <w:proofErr w:type="spellEnd"/>
      <w:r w:rsidRPr="000451CF">
        <w:rPr>
          <w:sz w:val="24"/>
          <w:szCs w:val="24"/>
          <w:lang w:val="hr-HR"/>
        </w:rPr>
        <w:t xml:space="preserve">, pri čemer si </w:t>
      </w:r>
      <w:proofErr w:type="spellStart"/>
      <w:r w:rsidRPr="000451CF">
        <w:rPr>
          <w:sz w:val="24"/>
          <w:szCs w:val="24"/>
          <w:lang w:val="hr-HR"/>
        </w:rPr>
        <w:t>pomagajo</w:t>
      </w:r>
      <w:proofErr w:type="spellEnd"/>
      <w:r w:rsidRPr="000451CF">
        <w:rPr>
          <w:sz w:val="24"/>
          <w:szCs w:val="24"/>
          <w:lang w:val="hr-HR"/>
        </w:rPr>
        <w:t xml:space="preserve"> </w:t>
      </w:r>
      <w:proofErr w:type="spellStart"/>
      <w:r w:rsidRPr="000451CF">
        <w:rPr>
          <w:sz w:val="24"/>
          <w:szCs w:val="24"/>
          <w:lang w:val="hr-HR"/>
        </w:rPr>
        <w:t>tudi</w:t>
      </w:r>
      <w:proofErr w:type="spellEnd"/>
      <w:r w:rsidRPr="000451CF">
        <w:rPr>
          <w:sz w:val="24"/>
          <w:szCs w:val="24"/>
          <w:lang w:val="hr-HR"/>
        </w:rPr>
        <w:t xml:space="preserve"> z </w:t>
      </w:r>
      <w:proofErr w:type="spellStart"/>
      <w:r w:rsidRPr="000451CF">
        <w:rPr>
          <w:sz w:val="24"/>
          <w:szCs w:val="24"/>
          <w:lang w:val="hr-HR"/>
        </w:rPr>
        <w:t>računalniškimi</w:t>
      </w:r>
      <w:proofErr w:type="spellEnd"/>
      <w:r w:rsidRPr="000451CF">
        <w:rPr>
          <w:sz w:val="24"/>
          <w:szCs w:val="24"/>
          <w:lang w:val="hr-HR"/>
        </w:rPr>
        <w:t xml:space="preserve"> </w:t>
      </w:r>
      <w:proofErr w:type="spellStart"/>
      <w:r w:rsidRPr="000451CF">
        <w:rPr>
          <w:spacing w:val="-2"/>
          <w:sz w:val="24"/>
          <w:szCs w:val="24"/>
          <w:lang w:val="hr-HR"/>
        </w:rPr>
        <w:t>simulacijami</w:t>
      </w:r>
      <w:proofErr w:type="spellEnd"/>
      <w:r w:rsidRPr="000451CF">
        <w:rPr>
          <w:spacing w:val="-2"/>
          <w:sz w:val="24"/>
          <w:szCs w:val="24"/>
          <w:lang w:val="hr-HR"/>
        </w:rPr>
        <w:t>,</w:t>
      </w:r>
    </w:p>
    <w:p w:rsidR="000A035E" w:rsidRPr="000451CF" w:rsidRDefault="000A035E" w:rsidP="000A035E">
      <w:pPr>
        <w:pStyle w:val="Natevanje"/>
        <w:rPr>
          <w:sz w:val="24"/>
          <w:szCs w:val="24"/>
        </w:rPr>
      </w:pPr>
      <w:proofErr w:type="spellStart"/>
      <w:r w:rsidRPr="000451CF">
        <w:rPr>
          <w:sz w:val="24"/>
          <w:szCs w:val="24"/>
          <w:lang w:val="hr-HR"/>
        </w:rPr>
        <w:t>analizirajo</w:t>
      </w:r>
      <w:proofErr w:type="spellEnd"/>
      <w:r w:rsidRPr="000451CF">
        <w:rPr>
          <w:sz w:val="24"/>
          <w:szCs w:val="24"/>
          <w:lang w:val="hr-HR"/>
        </w:rPr>
        <w:t xml:space="preserve"> </w:t>
      </w:r>
      <w:proofErr w:type="spellStart"/>
      <w:r w:rsidRPr="000451CF">
        <w:rPr>
          <w:sz w:val="24"/>
          <w:szCs w:val="24"/>
          <w:lang w:val="hr-HR"/>
        </w:rPr>
        <w:t>posamezne</w:t>
      </w:r>
      <w:proofErr w:type="spellEnd"/>
      <w:r w:rsidRPr="000451CF">
        <w:rPr>
          <w:sz w:val="24"/>
          <w:szCs w:val="24"/>
          <w:lang w:val="hr-HR"/>
        </w:rPr>
        <w:t xml:space="preserve"> primere uporabe el. energije </w:t>
      </w:r>
      <w:proofErr w:type="spellStart"/>
      <w:r w:rsidRPr="000451CF">
        <w:rPr>
          <w:sz w:val="24"/>
          <w:szCs w:val="24"/>
          <w:lang w:val="hr-HR"/>
        </w:rPr>
        <w:t>in</w:t>
      </w:r>
      <w:proofErr w:type="spellEnd"/>
      <w:r w:rsidRPr="000451CF">
        <w:rPr>
          <w:sz w:val="24"/>
          <w:szCs w:val="24"/>
          <w:lang w:val="hr-HR"/>
        </w:rPr>
        <w:t xml:space="preserve"> </w:t>
      </w:r>
      <w:proofErr w:type="spellStart"/>
      <w:r w:rsidRPr="000451CF">
        <w:rPr>
          <w:sz w:val="24"/>
          <w:szCs w:val="24"/>
          <w:lang w:val="hr-HR"/>
        </w:rPr>
        <w:t>predlagajo</w:t>
      </w:r>
      <w:proofErr w:type="spellEnd"/>
      <w:r w:rsidRPr="000451CF">
        <w:rPr>
          <w:sz w:val="24"/>
          <w:szCs w:val="24"/>
          <w:lang w:val="hr-HR"/>
        </w:rPr>
        <w:t xml:space="preserve"> </w:t>
      </w:r>
      <w:proofErr w:type="spellStart"/>
      <w:r w:rsidRPr="000451CF">
        <w:rPr>
          <w:sz w:val="24"/>
          <w:szCs w:val="24"/>
          <w:lang w:val="hr-HR"/>
        </w:rPr>
        <w:t>racionalizaceje</w:t>
      </w:r>
      <w:proofErr w:type="spellEnd"/>
    </w:p>
    <w:p w:rsidR="000A035E" w:rsidRPr="000451CF" w:rsidRDefault="000A035E" w:rsidP="000A035E">
      <w:pPr>
        <w:pStyle w:val="Natevanje"/>
        <w:rPr>
          <w:sz w:val="24"/>
          <w:szCs w:val="24"/>
        </w:rPr>
      </w:pPr>
      <w:proofErr w:type="spellStart"/>
      <w:r w:rsidRPr="000451CF">
        <w:rPr>
          <w:sz w:val="24"/>
          <w:szCs w:val="24"/>
          <w:lang w:val="hr-HR"/>
        </w:rPr>
        <w:t>načrtujejo</w:t>
      </w:r>
      <w:proofErr w:type="spellEnd"/>
      <w:r w:rsidRPr="000451CF">
        <w:rPr>
          <w:sz w:val="24"/>
          <w:szCs w:val="24"/>
          <w:lang w:val="hr-HR"/>
        </w:rPr>
        <w:t xml:space="preserve"> </w:t>
      </w:r>
      <w:proofErr w:type="spellStart"/>
      <w:r w:rsidRPr="000451CF">
        <w:rPr>
          <w:sz w:val="24"/>
          <w:szCs w:val="24"/>
          <w:lang w:val="hr-HR"/>
        </w:rPr>
        <w:t>in</w:t>
      </w:r>
      <w:proofErr w:type="spellEnd"/>
      <w:r w:rsidRPr="000451CF">
        <w:rPr>
          <w:sz w:val="24"/>
          <w:szCs w:val="24"/>
          <w:lang w:val="hr-HR"/>
        </w:rPr>
        <w:t xml:space="preserve"> </w:t>
      </w:r>
      <w:proofErr w:type="spellStart"/>
      <w:r w:rsidRPr="000451CF">
        <w:rPr>
          <w:sz w:val="24"/>
          <w:szCs w:val="24"/>
          <w:lang w:val="hr-HR"/>
        </w:rPr>
        <w:t>izdelajo</w:t>
      </w:r>
      <w:proofErr w:type="spellEnd"/>
      <w:r w:rsidRPr="000451CF">
        <w:rPr>
          <w:sz w:val="24"/>
          <w:szCs w:val="24"/>
          <w:lang w:val="hr-HR"/>
        </w:rPr>
        <w:t xml:space="preserve"> različne modele električnih </w:t>
      </w:r>
      <w:proofErr w:type="spellStart"/>
      <w:r w:rsidRPr="000451CF">
        <w:rPr>
          <w:sz w:val="24"/>
          <w:szCs w:val="24"/>
          <w:lang w:val="hr-HR"/>
        </w:rPr>
        <w:t>naprav</w:t>
      </w:r>
      <w:proofErr w:type="spellEnd"/>
      <w:r w:rsidRPr="000451CF">
        <w:rPr>
          <w:sz w:val="24"/>
          <w:szCs w:val="24"/>
          <w:lang w:val="hr-HR"/>
        </w:rPr>
        <w:t xml:space="preserve"> s </w:t>
      </w:r>
      <w:proofErr w:type="spellStart"/>
      <w:r w:rsidRPr="000451CF">
        <w:rPr>
          <w:sz w:val="24"/>
          <w:szCs w:val="24"/>
          <w:lang w:val="hr-HR"/>
        </w:rPr>
        <w:t>sestavljankami</w:t>
      </w:r>
      <w:proofErr w:type="spellEnd"/>
      <w:r w:rsidRPr="000451CF">
        <w:rPr>
          <w:sz w:val="24"/>
          <w:szCs w:val="24"/>
          <w:lang w:val="hr-HR"/>
        </w:rPr>
        <w:t xml:space="preserve"> </w:t>
      </w:r>
      <w:proofErr w:type="spellStart"/>
      <w:r w:rsidRPr="000451CF">
        <w:rPr>
          <w:sz w:val="24"/>
          <w:szCs w:val="24"/>
          <w:lang w:val="hr-HR"/>
        </w:rPr>
        <w:t>in</w:t>
      </w:r>
      <w:proofErr w:type="spellEnd"/>
      <w:r w:rsidRPr="000451CF">
        <w:rPr>
          <w:sz w:val="24"/>
          <w:szCs w:val="24"/>
          <w:lang w:val="hr-HR"/>
        </w:rPr>
        <w:t xml:space="preserve">/ali </w:t>
      </w:r>
      <w:proofErr w:type="spellStart"/>
      <w:r w:rsidRPr="000451CF">
        <w:rPr>
          <w:sz w:val="24"/>
          <w:szCs w:val="24"/>
          <w:lang w:val="hr-HR"/>
        </w:rPr>
        <w:t>obdelavo</w:t>
      </w:r>
      <w:proofErr w:type="spellEnd"/>
      <w:r w:rsidRPr="000451CF">
        <w:rPr>
          <w:sz w:val="24"/>
          <w:szCs w:val="24"/>
          <w:lang w:val="hr-HR"/>
        </w:rPr>
        <w:t xml:space="preserve"> </w:t>
      </w:r>
      <w:proofErr w:type="spellStart"/>
      <w:r w:rsidRPr="000451CF">
        <w:rPr>
          <w:spacing w:val="-8"/>
          <w:sz w:val="24"/>
          <w:szCs w:val="24"/>
          <w:lang w:val="hr-HR"/>
        </w:rPr>
        <w:t>gradiv</w:t>
      </w:r>
      <w:proofErr w:type="spellEnd"/>
      <w:r w:rsidRPr="000451CF">
        <w:rPr>
          <w:spacing w:val="-8"/>
          <w:sz w:val="24"/>
          <w:szCs w:val="24"/>
          <w:lang w:val="hr-HR"/>
        </w:rPr>
        <w:t>,</w:t>
      </w:r>
    </w:p>
    <w:p w:rsidR="000A035E" w:rsidRPr="000451CF" w:rsidRDefault="000A035E" w:rsidP="000A035E">
      <w:pPr>
        <w:pStyle w:val="Natevanje"/>
        <w:rPr>
          <w:sz w:val="24"/>
          <w:szCs w:val="24"/>
        </w:rPr>
      </w:pPr>
      <w:r w:rsidRPr="000451CF">
        <w:rPr>
          <w:sz w:val="24"/>
          <w:szCs w:val="24"/>
          <w:lang w:val="hr-HR"/>
        </w:rPr>
        <w:t xml:space="preserve">z uporabo </w:t>
      </w:r>
      <w:proofErr w:type="spellStart"/>
      <w:r w:rsidRPr="000451CF">
        <w:rPr>
          <w:sz w:val="24"/>
          <w:szCs w:val="24"/>
          <w:lang w:val="hr-HR"/>
        </w:rPr>
        <w:t>projektnega</w:t>
      </w:r>
      <w:proofErr w:type="spellEnd"/>
      <w:r w:rsidRPr="000451CF">
        <w:rPr>
          <w:sz w:val="24"/>
          <w:szCs w:val="24"/>
          <w:lang w:val="hr-HR"/>
        </w:rPr>
        <w:t xml:space="preserve"> </w:t>
      </w:r>
      <w:proofErr w:type="spellStart"/>
      <w:r w:rsidRPr="000451CF">
        <w:rPr>
          <w:sz w:val="24"/>
          <w:szCs w:val="24"/>
          <w:lang w:val="hr-HR"/>
        </w:rPr>
        <w:t>in</w:t>
      </w:r>
      <w:proofErr w:type="spellEnd"/>
      <w:r w:rsidRPr="000451CF">
        <w:rPr>
          <w:sz w:val="24"/>
          <w:szCs w:val="24"/>
          <w:lang w:val="hr-HR"/>
        </w:rPr>
        <w:t xml:space="preserve"> </w:t>
      </w:r>
      <w:proofErr w:type="spellStart"/>
      <w:r w:rsidRPr="000451CF">
        <w:rPr>
          <w:sz w:val="24"/>
          <w:szCs w:val="24"/>
          <w:lang w:val="hr-HR"/>
        </w:rPr>
        <w:t>eksperimentalnega</w:t>
      </w:r>
      <w:proofErr w:type="spellEnd"/>
      <w:r w:rsidRPr="000451CF">
        <w:rPr>
          <w:sz w:val="24"/>
          <w:szCs w:val="24"/>
          <w:lang w:val="hr-HR"/>
        </w:rPr>
        <w:t xml:space="preserve"> </w:t>
      </w:r>
      <w:proofErr w:type="spellStart"/>
      <w:r w:rsidRPr="000451CF">
        <w:rPr>
          <w:sz w:val="24"/>
          <w:szCs w:val="24"/>
          <w:lang w:val="hr-HR"/>
        </w:rPr>
        <w:t>dela</w:t>
      </w:r>
      <w:proofErr w:type="spellEnd"/>
      <w:r w:rsidRPr="000451CF">
        <w:rPr>
          <w:sz w:val="24"/>
          <w:szCs w:val="24"/>
          <w:lang w:val="hr-HR"/>
        </w:rPr>
        <w:t xml:space="preserve"> </w:t>
      </w:r>
      <w:proofErr w:type="spellStart"/>
      <w:r w:rsidRPr="000451CF">
        <w:rPr>
          <w:sz w:val="24"/>
          <w:szCs w:val="24"/>
          <w:lang w:val="hr-HR"/>
        </w:rPr>
        <w:t>usvojijo</w:t>
      </w:r>
      <w:proofErr w:type="spellEnd"/>
      <w:r w:rsidRPr="000451CF">
        <w:rPr>
          <w:sz w:val="24"/>
          <w:szCs w:val="24"/>
          <w:lang w:val="hr-HR"/>
        </w:rPr>
        <w:t xml:space="preserve"> temeljne metode </w:t>
      </w:r>
      <w:proofErr w:type="spellStart"/>
      <w:r w:rsidRPr="000451CF">
        <w:rPr>
          <w:sz w:val="24"/>
          <w:szCs w:val="24"/>
          <w:lang w:val="hr-HR"/>
        </w:rPr>
        <w:t>in</w:t>
      </w:r>
      <w:proofErr w:type="spellEnd"/>
      <w:r w:rsidRPr="000451CF">
        <w:rPr>
          <w:sz w:val="24"/>
          <w:szCs w:val="24"/>
          <w:lang w:val="hr-HR"/>
        </w:rPr>
        <w:t xml:space="preserve"> oblike </w:t>
      </w:r>
      <w:proofErr w:type="spellStart"/>
      <w:r w:rsidRPr="000451CF">
        <w:rPr>
          <w:sz w:val="24"/>
          <w:szCs w:val="24"/>
          <w:lang w:val="hr-HR"/>
        </w:rPr>
        <w:t>dela</w:t>
      </w:r>
      <w:proofErr w:type="spellEnd"/>
      <w:r w:rsidRPr="000451CF">
        <w:rPr>
          <w:sz w:val="24"/>
          <w:szCs w:val="24"/>
          <w:lang w:val="hr-HR"/>
        </w:rPr>
        <w:t xml:space="preserve"> </w:t>
      </w:r>
      <w:proofErr w:type="spellStart"/>
      <w:r w:rsidRPr="000451CF">
        <w:rPr>
          <w:spacing w:val="-5"/>
          <w:sz w:val="24"/>
          <w:szCs w:val="24"/>
          <w:lang w:val="hr-HR"/>
        </w:rPr>
        <w:t>značilne</w:t>
      </w:r>
      <w:proofErr w:type="spellEnd"/>
      <w:r w:rsidRPr="000451CF">
        <w:rPr>
          <w:spacing w:val="-5"/>
          <w:sz w:val="24"/>
          <w:szCs w:val="24"/>
          <w:lang w:val="hr-HR"/>
        </w:rPr>
        <w:t xml:space="preserve"> za </w:t>
      </w:r>
      <w:proofErr w:type="spellStart"/>
      <w:r w:rsidRPr="000451CF">
        <w:rPr>
          <w:spacing w:val="-5"/>
          <w:sz w:val="24"/>
          <w:szCs w:val="24"/>
          <w:lang w:val="hr-HR"/>
        </w:rPr>
        <w:t>tehnično</w:t>
      </w:r>
      <w:proofErr w:type="spellEnd"/>
      <w:r w:rsidRPr="000451CF">
        <w:rPr>
          <w:spacing w:val="-5"/>
          <w:sz w:val="24"/>
          <w:szCs w:val="24"/>
          <w:lang w:val="hr-HR"/>
        </w:rPr>
        <w:t xml:space="preserve">-tehnološko </w:t>
      </w:r>
      <w:proofErr w:type="spellStart"/>
      <w:r w:rsidRPr="000451CF">
        <w:rPr>
          <w:spacing w:val="-5"/>
          <w:sz w:val="24"/>
          <w:szCs w:val="24"/>
          <w:lang w:val="hr-HR"/>
        </w:rPr>
        <w:t>področje</w:t>
      </w:r>
      <w:proofErr w:type="spellEnd"/>
      <w:r w:rsidRPr="000451CF">
        <w:rPr>
          <w:spacing w:val="-5"/>
          <w:sz w:val="24"/>
          <w:szCs w:val="24"/>
          <w:lang w:val="hr-HR"/>
        </w:rPr>
        <w:t>,</w:t>
      </w:r>
    </w:p>
    <w:p w:rsidR="000A035E" w:rsidRPr="000451CF" w:rsidRDefault="000A035E" w:rsidP="000A035E">
      <w:pPr>
        <w:pStyle w:val="Natevanje"/>
        <w:rPr>
          <w:sz w:val="24"/>
          <w:szCs w:val="24"/>
        </w:rPr>
      </w:pPr>
      <w:r w:rsidRPr="000451CF">
        <w:rPr>
          <w:sz w:val="24"/>
          <w:szCs w:val="24"/>
          <w:lang w:val="hr-HR"/>
        </w:rPr>
        <w:t xml:space="preserve">spoznajo </w:t>
      </w:r>
      <w:proofErr w:type="spellStart"/>
      <w:r w:rsidRPr="000451CF">
        <w:rPr>
          <w:sz w:val="24"/>
          <w:szCs w:val="24"/>
          <w:lang w:val="hr-HR"/>
        </w:rPr>
        <w:t>vzajemno</w:t>
      </w:r>
      <w:proofErr w:type="spellEnd"/>
      <w:r w:rsidRPr="000451CF">
        <w:rPr>
          <w:sz w:val="24"/>
          <w:szCs w:val="24"/>
          <w:lang w:val="hr-HR"/>
        </w:rPr>
        <w:t xml:space="preserve"> povezanost temeljnih </w:t>
      </w:r>
      <w:proofErr w:type="spellStart"/>
      <w:r w:rsidRPr="000451CF">
        <w:rPr>
          <w:sz w:val="24"/>
          <w:szCs w:val="24"/>
          <w:lang w:val="hr-HR"/>
        </w:rPr>
        <w:t>znanj</w:t>
      </w:r>
      <w:proofErr w:type="spellEnd"/>
      <w:r w:rsidRPr="000451CF">
        <w:rPr>
          <w:sz w:val="24"/>
          <w:szCs w:val="24"/>
          <w:lang w:val="hr-HR"/>
        </w:rPr>
        <w:t xml:space="preserve"> </w:t>
      </w:r>
      <w:proofErr w:type="spellStart"/>
      <w:r w:rsidRPr="000451CF">
        <w:rPr>
          <w:sz w:val="24"/>
          <w:szCs w:val="24"/>
          <w:lang w:val="hr-HR"/>
        </w:rPr>
        <w:t>naravoslovnih</w:t>
      </w:r>
      <w:proofErr w:type="spellEnd"/>
      <w:r w:rsidRPr="000451CF">
        <w:rPr>
          <w:sz w:val="24"/>
          <w:szCs w:val="24"/>
          <w:lang w:val="hr-HR"/>
        </w:rPr>
        <w:t xml:space="preserve"> </w:t>
      </w:r>
      <w:proofErr w:type="spellStart"/>
      <w:r w:rsidRPr="000451CF">
        <w:rPr>
          <w:sz w:val="24"/>
          <w:szCs w:val="24"/>
          <w:lang w:val="hr-HR"/>
        </w:rPr>
        <w:t>ved</w:t>
      </w:r>
      <w:proofErr w:type="spellEnd"/>
      <w:r w:rsidRPr="000451CF">
        <w:rPr>
          <w:sz w:val="24"/>
          <w:szCs w:val="24"/>
          <w:lang w:val="hr-HR"/>
        </w:rPr>
        <w:t xml:space="preserve"> z </w:t>
      </w:r>
      <w:proofErr w:type="spellStart"/>
      <w:r w:rsidRPr="000451CF">
        <w:rPr>
          <w:sz w:val="24"/>
          <w:szCs w:val="24"/>
          <w:lang w:val="hr-HR"/>
        </w:rPr>
        <w:t>dosežki</w:t>
      </w:r>
      <w:proofErr w:type="spellEnd"/>
      <w:r w:rsidRPr="000451CF">
        <w:rPr>
          <w:sz w:val="24"/>
          <w:szCs w:val="24"/>
          <w:lang w:val="hr-HR"/>
        </w:rPr>
        <w:t xml:space="preserve"> </w:t>
      </w:r>
      <w:proofErr w:type="spellStart"/>
      <w:r w:rsidRPr="000451CF">
        <w:rPr>
          <w:sz w:val="24"/>
          <w:szCs w:val="24"/>
          <w:lang w:val="hr-HR"/>
        </w:rPr>
        <w:t>sodobne</w:t>
      </w:r>
      <w:proofErr w:type="spellEnd"/>
      <w:r w:rsidRPr="000451CF">
        <w:rPr>
          <w:sz w:val="24"/>
          <w:szCs w:val="24"/>
          <w:lang w:val="hr-HR"/>
        </w:rPr>
        <w:t xml:space="preserve"> </w:t>
      </w:r>
      <w:r w:rsidRPr="000451CF">
        <w:rPr>
          <w:spacing w:val="-6"/>
          <w:sz w:val="24"/>
          <w:szCs w:val="24"/>
          <w:lang w:val="hr-HR"/>
        </w:rPr>
        <w:t xml:space="preserve">tehnologije, </w:t>
      </w:r>
      <w:proofErr w:type="spellStart"/>
      <w:r w:rsidRPr="000451CF">
        <w:rPr>
          <w:sz w:val="24"/>
          <w:szCs w:val="24"/>
          <w:lang w:val="hr-HR"/>
        </w:rPr>
        <w:t>spoznavajo</w:t>
      </w:r>
      <w:proofErr w:type="spellEnd"/>
      <w:r w:rsidRPr="000451CF">
        <w:rPr>
          <w:sz w:val="24"/>
          <w:szCs w:val="24"/>
          <w:lang w:val="hr-HR"/>
        </w:rPr>
        <w:t xml:space="preserve"> </w:t>
      </w:r>
      <w:proofErr w:type="spellStart"/>
      <w:r w:rsidRPr="000451CF">
        <w:rPr>
          <w:sz w:val="24"/>
          <w:szCs w:val="24"/>
          <w:lang w:val="hr-HR"/>
        </w:rPr>
        <w:t>poklice</w:t>
      </w:r>
      <w:proofErr w:type="spellEnd"/>
      <w:r w:rsidRPr="000451CF">
        <w:rPr>
          <w:sz w:val="24"/>
          <w:szCs w:val="24"/>
          <w:lang w:val="hr-HR"/>
        </w:rPr>
        <w:t xml:space="preserve"> s </w:t>
      </w:r>
      <w:proofErr w:type="spellStart"/>
      <w:r w:rsidRPr="000451CF">
        <w:rPr>
          <w:sz w:val="24"/>
          <w:szCs w:val="24"/>
          <w:lang w:val="hr-HR"/>
        </w:rPr>
        <w:t>področja</w:t>
      </w:r>
      <w:proofErr w:type="spellEnd"/>
      <w:r w:rsidRPr="000451CF">
        <w:rPr>
          <w:sz w:val="24"/>
          <w:szCs w:val="24"/>
          <w:lang w:val="hr-HR"/>
        </w:rPr>
        <w:t xml:space="preserve"> elektrotehnike </w:t>
      </w:r>
      <w:proofErr w:type="spellStart"/>
      <w:r w:rsidRPr="000451CF">
        <w:rPr>
          <w:sz w:val="24"/>
          <w:szCs w:val="24"/>
          <w:lang w:val="hr-HR"/>
        </w:rPr>
        <w:t>in</w:t>
      </w:r>
      <w:proofErr w:type="spellEnd"/>
      <w:r w:rsidRPr="000451CF">
        <w:rPr>
          <w:sz w:val="24"/>
          <w:szCs w:val="24"/>
          <w:lang w:val="hr-HR"/>
        </w:rPr>
        <w:t xml:space="preserve"> sposobnosti, </w:t>
      </w:r>
      <w:proofErr w:type="spellStart"/>
      <w:r w:rsidRPr="000451CF">
        <w:rPr>
          <w:sz w:val="24"/>
          <w:szCs w:val="24"/>
          <w:lang w:val="hr-HR"/>
        </w:rPr>
        <w:t>ki</w:t>
      </w:r>
      <w:proofErr w:type="spellEnd"/>
      <w:r w:rsidRPr="000451CF">
        <w:rPr>
          <w:sz w:val="24"/>
          <w:szCs w:val="24"/>
          <w:lang w:val="hr-HR"/>
        </w:rPr>
        <w:t xml:space="preserve"> </w:t>
      </w:r>
      <w:proofErr w:type="spellStart"/>
      <w:r w:rsidRPr="000451CF">
        <w:rPr>
          <w:sz w:val="24"/>
          <w:szCs w:val="24"/>
          <w:lang w:val="hr-HR"/>
        </w:rPr>
        <w:t>so</w:t>
      </w:r>
      <w:proofErr w:type="spellEnd"/>
      <w:r w:rsidRPr="000451CF">
        <w:rPr>
          <w:sz w:val="24"/>
          <w:szCs w:val="24"/>
          <w:lang w:val="hr-HR"/>
        </w:rPr>
        <w:t xml:space="preserve"> </w:t>
      </w:r>
      <w:proofErr w:type="spellStart"/>
      <w:r w:rsidRPr="000451CF">
        <w:rPr>
          <w:sz w:val="24"/>
          <w:szCs w:val="24"/>
          <w:lang w:val="hr-HR"/>
        </w:rPr>
        <w:t>zanje</w:t>
      </w:r>
      <w:proofErr w:type="spellEnd"/>
      <w:r w:rsidRPr="000451CF">
        <w:rPr>
          <w:sz w:val="24"/>
          <w:szCs w:val="24"/>
          <w:lang w:val="hr-HR"/>
        </w:rPr>
        <w:t xml:space="preserve"> potrebne, </w:t>
      </w:r>
      <w:proofErr w:type="spellStart"/>
      <w:r w:rsidRPr="000451CF">
        <w:rPr>
          <w:sz w:val="24"/>
          <w:szCs w:val="24"/>
          <w:lang w:val="hr-HR"/>
        </w:rPr>
        <w:t>in</w:t>
      </w:r>
      <w:proofErr w:type="spellEnd"/>
      <w:r w:rsidRPr="000451CF">
        <w:rPr>
          <w:sz w:val="24"/>
          <w:szCs w:val="24"/>
          <w:lang w:val="hr-HR"/>
        </w:rPr>
        <w:t xml:space="preserve"> se </w:t>
      </w:r>
      <w:proofErr w:type="spellStart"/>
      <w:r w:rsidRPr="000451CF">
        <w:rPr>
          <w:spacing w:val="-5"/>
          <w:sz w:val="24"/>
          <w:szCs w:val="24"/>
          <w:lang w:val="hr-HR"/>
        </w:rPr>
        <w:t>motivirajo</w:t>
      </w:r>
      <w:proofErr w:type="spellEnd"/>
      <w:r w:rsidRPr="000451CF">
        <w:rPr>
          <w:spacing w:val="-5"/>
          <w:sz w:val="24"/>
          <w:szCs w:val="24"/>
          <w:lang w:val="hr-HR"/>
        </w:rPr>
        <w:t xml:space="preserve"> za </w:t>
      </w:r>
      <w:proofErr w:type="spellStart"/>
      <w:r w:rsidRPr="000451CF">
        <w:rPr>
          <w:spacing w:val="-5"/>
          <w:sz w:val="24"/>
          <w:szCs w:val="24"/>
          <w:lang w:val="hr-HR"/>
        </w:rPr>
        <w:t>bodoče</w:t>
      </w:r>
      <w:proofErr w:type="spellEnd"/>
      <w:r w:rsidRPr="000451CF">
        <w:rPr>
          <w:spacing w:val="-5"/>
          <w:sz w:val="24"/>
          <w:szCs w:val="24"/>
          <w:lang w:val="hr-HR"/>
        </w:rPr>
        <w:t xml:space="preserve"> </w:t>
      </w:r>
      <w:proofErr w:type="spellStart"/>
      <w:r w:rsidRPr="000451CF">
        <w:rPr>
          <w:spacing w:val="-5"/>
          <w:sz w:val="24"/>
          <w:szCs w:val="24"/>
          <w:lang w:val="hr-HR"/>
        </w:rPr>
        <w:t>poklicno</w:t>
      </w:r>
      <w:proofErr w:type="spellEnd"/>
      <w:r w:rsidRPr="000451CF">
        <w:rPr>
          <w:spacing w:val="-5"/>
          <w:sz w:val="24"/>
          <w:szCs w:val="24"/>
          <w:lang w:val="hr-HR"/>
        </w:rPr>
        <w:t xml:space="preserve"> </w:t>
      </w:r>
      <w:proofErr w:type="spellStart"/>
      <w:r w:rsidRPr="000451CF">
        <w:rPr>
          <w:spacing w:val="-5"/>
          <w:sz w:val="24"/>
          <w:szCs w:val="24"/>
          <w:lang w:val="hr-HR"/>
        </w:rPr>
        <w:t>delo</w:t>
      </w:r>
      <w:proofErr w:type="spellEnd"/>
      <w:r w:rsidRPr="000451CF">
        <w:rPr>
          <w:spacing w:val="-5"/>
          <w:sz w:val="24"/>
          <w:szCs w:val="24"/>
          <w:lang w:val="hr-HR"/>
        </w:rPr>
        <w:t xml:space="preserve"> na </w:t>
      </w:r>
      <w:proofErr w:type="spellStart"/>
      <w:r w:rsidRPr="000451CF">
        <w:rPr>
          <w:spacing w:val="-5"/>
          <w:sz w:val="24"/>
          <w:szCs w:val="24"/>
          <w:lang w:val="hr-HR"/>
        </w:rPr>
        <w:t>področju</w:t>
      </w:r>
      <w:proofErr w:type="spellEnd"/>
      <w:r w:rsidRPr="000451CF">
        <w:rPr>
          <w:spacing w:val="-5"/>
          <w:sz w:val="24"/>
          <w:szCs w:val="24"/>
          <w:lang w:val="hr-HR"/>
        </w:rPr>
        <w:t xml:space="preserve"> elektrotehnike.</w:t>
      </w:r>
    </w:p>
    <w:p w:rsidR="000A035E" w:rsidRPr="000451CF" w:rsidRDefault="000A035E" w:rsidP="004C7368">
      <w:pPr>
        <w:pStyle w:val="Navodilo"/>
        <w:jc w:val="left"/>
        <w:rPr>
          <w:sz w:val="24"/>
          <w:szCs w:val="24"/>
        </w:rPr>
      </w:pPr>
      <w:r w:rsidRPr="000451CF">
        <w:rPr>
          <w:sz w:val="24"/>
          <w:szCs w:val="24"/>
        </w:rPr>
        <w:t>Predmet lahko izberejo SAMO učenci bodočega 9. razreda</w:t>
      </w:r>
      <w:bookmarkStart w:id="275" w:name="_Toc93461159"/>
      <w:r w:rsidRPr="000451CF">
        <w:rPr>
          <w:sz w:val="24"/>
          <w:szCs w:val="24"/>
        </w:rPr>
        <w:t>.</w:t>
      </w:r>
    </w:p>
    <w:p w:rsidR="000A035E" w:rsidRPr="000451CF" w:rsidRDefault="000A035E" w:rsidP="000A035E">
      <w:pPr>
        <w:pStyle w:val="Uitelj"/>
        <w:rPr>
          <w:sz w:val="24"/>
        </w:rPr>
      </w:pPr>
      <w:bookmarkStart w:id="276" w:name="_Toc156359837"/>
      <w:bookmarkStart w:id="277" w:name="_Toc156359902"/>
      <w:bookmarkStart w:id="278" w:name="_Toc157219824"/>
      <w:bookmarkStart w:id="279" w:name="_Toc320098979"/>
      <w:r w:rsidRPr="000451CF">
        <w:rPr>
          <w:sz w:val="24"/>
        </w:rPr>
        <w:t>Predmet bo poučeval Janez Virtič.</w:t>
      </w:r>
      <w:bookmarkEnd w:id="275"/>
      <w:bookmarkEnd w:id="276"/>
      <w:bookmarkEnd w:id="277"/>
      <w:bookmarkEnd w:id="278"/>
      <w:bookmarkEnd w:id="279"/>
    </w:p>
    <w:p w:rsidR="000A035E" w:rsidRPr="007C05BC" w:rsidRDefault="000A035E" w:rsidP="000A035E">
      <w:pPr>
        <w:pStyle w:val="Naslov1"/>
        <w:spacing w:after="60"/>
      </w:pPr>
      <w:bookmarkStart w:id="280" w:name="_Toc320099002"/>
      <w:bookmarkStart w:id="281" w:name="_Toc320099061"/>
      <w:bookmarkStart w:id="282" w:name="_Toc416779925"/>
      <w:bookmarkStart w:id="283" w:name="_Toc417029495"/>
      <w:bookmarkStart w:id="284" w:name="_Toc447526934"/>
      <w:bookmarkStart w:id="285" w:name="_Hlk39476455"/>
      <w:bookmarkStart w:id="286" w:name="_Toc39646884"/>
      <w:r w:rsidRPr="007C05BC">
        <w:lastRenderedPageBreak/>
        <w:t>POSKUSI V KEMIJI (POK)</w:t>
      </w:r>
      <w:bookmarkEnd w:id="280"/>
      <w:bookmarkEnd w:id="281"/>
      <w:bookmarkEnd w:id="282"/>
      <w:bookmarkEnd w:id="283"/>
      <w:bookmarkEnd w:id="284"/>
      <w:bookmarkEnd w:id="286"/>
    </w:p>
    <w:p w:rsidR="000A035E" w:rsidRPr="000451CF" w:rsidRDefault="000A035E" w:rsidP="000A035E">
      <w:pPr>
        <w:pStyle w:val="Navadensplet"/>
        <w:spacing w:before="0" w:beforeAutospacing="0" w:after="0" w:afterAutospacing="0"/>
        <w:jc w:val="both"/>
        <w:rPr>
          <w:rFonts w:ascii="Arial Narrow" w:hAnsi="Arial Narrow"/>
        </w:rPr>
      </w:pPr>
      <w:r w:rsidRPr="000451CF">
        <w:rPr>
          <w:rFonts w:ascii="Arial Narrow" w:hAnsi="Arial Narrow"/>
        </w:rPr>
        <w:t>Že samo ime pove, da bomo pri tem izbirnem predmetu, ki ga na kratko imenujemo POK, delali poskuse oziroma </w:t>
      </w:r>
      <w:r w:rsidRPr="000451CF">
        <w:rPr>
          <w:rStyle w:val="Krepko"/>
          <w:rFonts w:ascii="Arial Narrow" w:hAnsi="Arial Narrow"/>
        </w:rPr>
        <w:t>eksperimente, </w:t>
      </w:r>
      <w:r w:rsidRPr="000451CF">
        <w:rPr>
          <w:rFonts w:ascii="Arial Narrow" w:hAnsi="Arial Narrow"/>
        </w:rPr>
        <w:t>in sicer  tako, da bodo večinoma poskusov učenci naredili sami ali v skupini. Gre za preproste poskuse iz vsakdanjega življenja, kot so: vulkan, skrivno orožje svetlolask, kako iz modre srajčke dobimo roza in obratno, naredili bomo kemijski semafor, sproščujoče masažno olje, zdravilno zeliščno kopel, ognjičevo kremo, pa dišeče milo, barvaste kopalne soli za utrujene noge,  kumarični tonik proti mozoljem, ogenj brez vžigalic, s pomočjo medmrežja bomo spoznali kemike skozi čas, opazovali ples mavrične pene, faraonove kače, raziskovali in dokazovali snovi, ki so v  coca-coli … Predvidena je tudi krajša ekskurzija in ogled kemijskega laboratorija …</w:t>
      </w:r>
    </w:p>
    <w:p w:rsidR="000A035E" w:rsidRPr="000451CF" w:rsidRDefault="000A035E" w:rsidP="000A035E">
      <w:pPr>
        <w:pStyle w:val="Navadensplet"/>
        <w:spacing w:before="0" w:beforeAutospacing="0" w:after="0" w:afterAutospacing="0"/>
        <w:jc w:val="both"/>
        <w:rPr>
          <w:rFonts w:ascii="Arial Narrow" w:hAnsi="Arial Narrow"/>
        </w:rPr>
      </w:pPr>
      <w:r w:rsidRPr="000451CF">
        <w:rPr>
          <w:rFonts w:ascii="Arial Narrow" w:hAnsi="Arial Narrow"/>
        </w:rPr>
        <w:t>Pri izbirnem predmetu poskusi v kemiji se razvijajo in poglabljajo naravoslovna pismenost, osnove znanstvenega, kompleksnega mišljenja, različne spretnosti in veščine ter povezovanje teorije s prakso.</w:t>
      </w:r>
    </w:p>
    <w:p w:rsidR="000A035E" w:rsidRPr="000451CF" w:rsidRDefault="000A035E" w:rsidP="000A035E">
      <w:pPr>
        <w:pStyle w:val="Navodilo"/>
        <w:spacing w:before="0" w:after="0"/>
        <w:rPr>
          <w:sz w:val="24"/>
          <w:szCs w:val="24"/>
        </w:rPr>
      </w:pPr>
      <w:r w:rsidRPr="000451CF">
        <w:rPr>
          <w:sz w:val="24"/>
          <w:szCs w:val="24"/>
        </w:rPr>
        <w:t>Predmet lahko izberejo učenci bodočega  8. in 9. razreda.</w:t>
      </w:r>
    </w:p>
    <w:p w:rsidR="000A035E" w:rsidRPr="000451CF" w:rsidRDefault="000A035E" w:rsidP="000A035E">
      <w:pPr>
        <w:spacing w:before="60" w:after="120"/>
        <w:ind w:left="357" w:hanging="357"/>
        <w:jc w:val="right"/>
        <w:rPr>
          <w:rFonts w:ascii="Arial Narrow" w:hAnsi="Arial Narrow"/>
          <w:i/>
        </w:rPr>
      </w:pPr>
      <w:r w:rsidRPr="000451CF">
        <w:rPr>
          <w:rFonts w:ascii="Arial Narrow" w:hAnsi="Arial Narrow"/>
          <w:i/>
        </w:rPr>
        <w:t>Predmet bo poučevala Metka Srebotnik</w:t>
      </w:r>
    </w:p>
    <w:p w:rsidR="000A035E" w:rsidRPr="002E6E1D" w:rsidRDefault="000A035E" w:rsidP="000A035E">
      <w:pPr>
        <w:pStyle w:val="Naslov1"/>
      </w:pPr>
      <w:bookmarkStart w:id="287" w:name="_Toc39646885"/>
      <w:bookmarkEnd w:id="285"/>
      <w:r w:rsidRPr="002E6E1D">
        <w:t xml:space="preserve">KEMIJA V ŽIVLJENJU </w:t>
      </w:r>
      <w:r>
        <w:t>(</w:t>
      </w:r>
      <w:r w:rsidRPr="002E6E1D">
        <w:t>KEŽ</w:t>
      </w:r>
      <w:r>
        <w:t>)</w:t>
      </w:r>
      <w:bookmarkEnd w:id="287"/>
    </w:p>
    <w:p w:rsidR="000A035E" w:rsidRPr="000451CF" w:rsidRDefault="000A035E" w:rsidP="000A035E">
      <w:pPr>
        <w:spacing w:before="120"/>
        <w:jc w:val="both"/>
        <w:rPr>
          <w:rFonts w:ascii="Arial Narrow" w:hAnsi="Arial Narrow" w:cs="Arial"/>
          <w:color w:val="333333"/>
          <w:szCs w:val="20"/>
        </w:rPr>
      </w:pPr>
      <w:r w:rsidRPr="000451CF">
        <w:rPr>
          <w:rFonts w:ascii="Arial Narrow" w:hAnsi="Arial Narrow" w:cs="Arial"/>
          <w:b/>
          <w:color w:val="333333"/>
          <w:szCs w:val="20"/>
        </w:rPr>
        <w:t>Izbirni predmet Kemija v življenju lahko izberejo le učenci bodočega 9. razreda.</w:t>
      </w:r>
      <w:r w:rsidRPr="000451CF">
        <w:rPr>
          <w:rFonts w:ascii="Arial Narrow" w:hAnsi="Arial Narrow" w:cs="Arial"/>
          <w:color w:val="333333"/>
          <w:szCs w:val="20"/>
        </w:rPr>
        <w:t xml:space="preserve"> Učenci bodo že pridobljeno znanje kemije razširili in poglobili. Spoznali bodo pomen kemije pri reševanju ključnih problemov na kozmetičnem, tekstilnem farmacevtskem, medicinskem, kmetijskem, in prehrambnem področju. Dotaknili se bomo tudi področja umetnosti in modnih trendov.</w:t>
      </w:r>
    </w:p>
    <w:p w:rsidR="000A035E" w:rsidRPr="000451CF" w:rsidRDefault="000A035E" w:rsidP="000A035E">
      <w:pPr>
        <w:jc w:val="both"/>
        <w:rPr>
          <w:rFonts w:ascii="Arial Narrow" w:hAnsi="Arial Narrow" w:cs="Arial"/>
          <w:color w:val="333333"/>
          <w:szCs w:val="20"/>
        </w:rPr>
      </w:pPr>
      <w:r w:rsidRPr="000451CF">
        <w:rPr>
          <w:rFonts w:ascii="Arial Narrow" w:hAnsi="Arial Narrow" w:cs="Arial"/>
          <w:color w:val="333333"/>
          <w:szCs w:val="20"/>
        </w:rPr>
        <w:t>Pri predmetu Kemija v življenju se bodo prepletale naslednje teme:</w:t>
      </w:r>
    </w:p>
    <w:p w:rsidR="000A035E" w:rsidRPr="000451CF" w:rsidRDefault="000A035E" w:rsidP="000A035E">
      <w:pPr>
        <w:pStyle w:val="Odstavekseznama"/>
        <w:numPr>
          <w:ilvl w:val="0"/>
          <w:numId w:val="32"/>
        </w:numPr>
        <w:spacing w:after="0" w:line="240" w:lineRule="auto"/>
        <w:ind w:left="284" w:hanging="284"/>
        <w:jc w:val="both"/>
        <w:rPr>
          <w:rFonts w:ascii="Arial Narrow" w:eastAsia="Times New Roman" w:hAnsi="Arial Narrow" w:cs="Arial"/>
          <w:color w:val="333333"/>
          <w:sz w:val="24"/>
          <w:szCs w:val="20"/>
          <w:lang w:eastAsia="sl-SI"/>
        </w:rPr>
      </w:pPr>
      <w:r w:rsidRPr="000451CF">
        <w:rPr>
          <w:rFonts w:ascii="Arial Narrow" w:eastAsia="Times New Roman" w:hAnsi="Arial Narrow" w:cs="Arial"/>
          <w:color w:val="333333"/>
          <w:sz w:val="24"/>
          <w:szCs w:val="20"/>
          <w:lang w:eastAsia="sl-SI"/>
        </w:rPr>
        <w:t>Tekmovanje  snovi (kromatografija); ugotavljali bomo, katera barvila vsebujejo listi različnih rastlin.</w:t>
      </w:r>
    </w:p>
    <w:p w:rsidR="000A035E" w:rsidRPr="000451CF" w:rsidRDefault="000A035E" w:rsidP="000A035E">
      <w:pPr>
        <w:numPr>
          <w:ilvl w:val="0"/>
          <w:numId w:val="32"/>
        </w:numPr>
        <w:spacing w:before="100" w:beforeAutospacing="1"/>
        <w:ind w:left="284" w:hanging="284"/>
        <w:jc w:val="both"/>
        <w:rPr>
          <w:rFonts w:ascii="Arial Narrow" w:hAnsi="Arial Narrow" w:cs="Arial"/>
          <w:color w:val="333333"/>
          <w:szCs w:val="20"/>
        </w:rPr>
      </w:pPr>
      <w:r w:rsidRPr="000451CF">
        <w:rPr>
          <w:rFonts w:ascii="Arial Narrow" w:hAnsi="Arial Narrow" w:cs="Arial"/>
          <w:color w:val="333333"/>
          <w:szCs w:val="20"/>
        </w:rPr>
        <w:t>Svet barv (naravna barvila); iz rastlin bomo izolirali naravna barvila in jih nato uporabili za barvanje raznih materialov.</w:t>
      </w:r>
    </w:p>
    <w:p w:rsidR="000A035E" w:rsidRPr="000451CF" w:rsidRDefault="000A035E" w:rsidP="000A035E">
      <w:pPr>
        <w:numPr>
          <w:ilvl w:val="0"/>
          <w:numId w:val="32"/>
        </w:numPr>
        <w:spacing w:before="100" w:beforeAutospacing="1"/>
        <w:ind w:left="284" w:hanging="284"/>
        <w:jc w:val="both"/>
        <w:rPr>
          <w:rFonts w:ascii="Arial Narrow" w:hAnsi="Arial Narrow" w:cs="Arial"/>
          <w:color w:val="333333"/>
          <w:szCs w:val="20"/>
        </w:rPr>
      </w:pPr>
      <w:r w:rsidRPr="000451CF">
        <w:rPr>
          <w:rFonts w:ascii="Arial Narrow" w:hAnsi="Arial Narrow" w:cs="Arial"/>
          <w:color w:val="333333"/>
          <w:szCs w:val="20"/>
        </w:rPr>
        <w:t>Kemija tudi diši (eterična olja); pridobivali bomo različna eterična olja, ki jih bomo kasneje lahko tudi uporabili.</w:t>
      </w:r>
    </w:p>
    <w:p w:rsidR="000A035E" w:rsidRPr="000451CF" w:rsidRDefault="000A035E" w:rsidP="000A035E">
      <w:pPr>
        <w:jc w:val="both"/>
        <w:rPr>
          <w:rFonts w:ascii="Arial Narrow" w:hAnsi="Arial Narrow" w:cs="Arial"/>
          <w:color w:val="333333"/>
          <w:szCs w:val="20"/>
        </w:rPr>
      </w:pPr>
      <w:r w:rsidRPr="000451CF">
        <w:rPr>
          <w:rFonts w:ascii="Arial Narrow" w:hAnsi="Arial Narrow" w:cs="Arial"/>
          <w:color w:val="333333"/>
          <w:szCs w:val="20"/>
        </w:rPr>
        <w:t>Praktično delo s številnimi poskusi bomo obogatili z iskanjem informacij na medmrežju ter uporabo zgoščenk in različne literature, obiskali bomo kemijski laboratorij, lekarno, frizerja Izvedli bomo nekaj zanimivih poskusov: barvila v rastlinah, barvanje blaga in jajc, izdelovanje papirja, izdelovanje dišečih soli, priprava kreme in zeliščnega tonika, pridobivanje mila in še mnoge druge.</w:t>
      </w:r>
    </w:p>
    <w:p w:rsidR="000A035E" w:rsidRPr="000451CF" w:rsidRDefault="000A035E" w:rsidP="000A035E">
      <w:pPr>
        <w:pStyle w:val="Navodilo"/>
        <w:spacing w:before="0" w:after="0"/>
        <w:rPr>
          <w:color w:val="333333"/>
          <w:sz w:val="24"/>
        </w:rPr>
      </w:pPr>
      <w:r w:rsidRPr="000451CF">
        <w:rPr>
          <w:sz w:val="24"/>
        </w:rPr>
        <w:t xml:space="preserve">Predmet lahko izberejo </w:t>
      </w:r>
      <w:r w:rsidRPr="000451CF">
        <w:rPr>
          <w:sz w:val="24"/>
          <w:szCs w:val="22"/>
        </w:rPr>
        <w:t>SAMO</w:t>
      </w:r>
      <w:r w:rsidRPr="000451CF">
        <w:rPr>
          <w:sz w:val="24"/>
        </w:rPr>
        <w:t xml:space="preserve"> učenci bodočega  </w:t>
      </w:r>
      <w:r w:rsidRPr="000451CF">
        <w:rPr>
          <w:sz w:val="24"/>
          <w:szCs w:val="24"/>
        </w:rPr>
        <w:t>9. razreda</w:t>
      </w:r>
      <w:r w:rsidRPr="000451CF">
        <w:rPr>
          <w:sz w:val="24"/>
        </w:rPr>
        <w:t>.</w:t>
      </w:r>
    </w:p>
    <w:p w:rsidR="000A035E" w:rsidRPr="000451CF" w:rsidRDefault="000A035E" w:rsidP="000A035E">
      <w:pPr>
        <w:spacing w:before="60" w:after="120"/>
        <w:jc w:val="right"/>
        <w:rPr>
          <w:rFonts w:ascii="Arial Narrow" w:hAnsi="Arial Narrow"/>
          <w:iCs/>
        </w:rPr>
      </w:pPr>
      <w:r w:rsidRPr="000451CF">
        <w:rPr>
          <w:rFonts w:ascii="Arial Narrow" w:hAnsi="Arial Narrow"/>
          <w:i/>
          <w:szCs w:val="20"/>
        </w:rPr>
        <w:t>Predmet bo poučevala Metka Srebotnik</w:t>
      </w:r>
    </w:p>
    <w:p w:rsidR="000A035E" w:rsidRPr="003F520A" w:rsidRDefault="000A035E" w:rsidP="003F520A">
      <w:pPr>
        <w:pStyle w:val="Naslov1"/>
      </w:pPr>
      <w:bookmarkStart w:id="288" w:name="_Toc39646886"/>
      <w:r w:rsidRPr="003F520A">
        <w:t xml:space="preserve">LIKOVNO SNOVANJE </w:t>
      </w:r>
      <w:r w:rsidR="003F520A" w:rsidRPr="003F520A">
        <w:t>(</w:t>
      </w:r>
      <w:r w:rsidRPr="003F520A">
        <w:t>LS3</w:t>
      </w:r>
      <w:r w:rsidR="003F520A" w:rsidRPr="003F520A">
        <w:t>)</w:t>
      </w:r>
      <w:bookmarkEnd w:id="288"/>
    </w:p>
    <w:p w:rsidR="000A035E" w:rsidRPr="000451CF" w:rsidRDefault="000A035E" w:rsidP="000A035E">
      <w:pPr>
        <w:pStyle w:val="Navodilo"/>
        <w:rPr>
          <w:sz w:val="24"/>
          <w:szCs w:val="24"/>
        </w:rPr>
      </w:pPr>
      <w:r w:rsidRPr="000451CF">
        <w:rPr>
          <w:sz w:val="24"/>
          <w:szCs w:val="24"/>
        </w:rPr>
        <w:t>Enoletni predmet, vezan na razred</w:t>
      </w:r>
    </w:p>
    <w:p w:rsidR="000A035E" w:rsidRPr="000451CF" w:rsidRDefault="000A035E" w:rsidP="000A035E">
      <w:pPr>
        <w:pStyle w:val="SlogArialNarrow10ptObojestransko"/>
        <w:rPr>
          <w:sz w:val="24"/>
          <w:szCs w:val="24"/>
        </w:rPr>
      </w:pPr>
      <w:r w:rsidRPr="000451CF">
        <w:rPr>
          <w:sz w:val="24"/>
          <w:szCs w:val="24"/>
        </w:rPr>
        <w:t>Izbirni predmet likovne vzgoje - likovno snovanje je s svojimi vzgojno-izobraževalnimi nalogami pomemben dejavnik, ki dopolnjuje vsebine rednega predmeta likovna vzgoja.</w:t>
      </w:r>
    </w:p>
    <w:p w:rsidR="000A035E" w:rsidRPr="000451CF" w:rsidRDefault="000A035E" w:rsidP="000A035E">
      <w:pPr>
        <w:pStyle w:val="SlogArialNarrow10ptObojestransko"/>
        <w:rPr>
          <w:sz w:val="24"/>
          <w:szCs w:val="24"/>
        </w:rPr>
      </w:pPr>
      <w:r w:rsidRPr="000451CF">
        <w:rPr>
          <w:sz w:val="24"/>
          <w:szCs w:val="24"/>
        </w:rPr>
        <w:t>Na kognitivni ravni razgrajuje vidni svet, na izrazni pa ga likovno formira. Z likovnim prakticiranjem učenci poglabljajo razumevanje prostora, izražajo občutja, oblikujejo stališča in vrednote.</w:t>
      </w:r>
    </w:p>
    <w:p w:rsidR="000A035E" w:rsidRPr="000451CF" w:rsidRDefault="000A035E" w:rsidP="000A035E">
      <w:pPr>
        <w:pStyle w:val="SlogArialNarrow10ptObojestransko"/>
        <w:rPr>
          <w:sz w:val="24"/>
          <w:szCs w:val="24"/>
        </w:rPr>
      </w:pPr>
      <w:r w:rsidRPr="000451CF">
        <w:rPr>
          <w:sz w:val="24"/>
          <w:szCs w:val="24"/>
        </w:rPr>
        <w:t>Vsebine predmeta so po posameznih likovnih področjih zasnovane na temeljnih likovnih pojmih, ki jih učenec usvaja in nadgrajuje glede na svoj potencial. Povezujejo pojme iz likovne teorije, zgodovine umetnosti in likovne tehnologije. Kontinuirano pa se povezujejo tudi s pojmi v vsebinah rednega predmeta likovna vzgoja in drugih predmetnih področij.</w:t>
      </w:r>
    </w:p>
    <w:p w:rsidR="000A035E" w:rsidRPr="000451CF" w:rsidRDefault="000A035E" w:rsidP="000A035E">
      <w:pPr>
        <w:pStyle w:val="SlogArialNarrow10ptObojestransko"/>
        <w:rPr>
          <w:sz w:val="24"/>
          <w:szCs w:val="24"/>
        </w:rPr>
      </w:pPr>
      <w:r w:rsidRPr="000451CF">
        <w:rPr>
          <w:sz w:val="24"/>
          <w:szCs w:val="24"/>
        </w:rPr>
        <w:t xml:space="preserve">Celotna dejavnost predmeta temelji na zagotavljanju materialnih in konceptualnih pogojev za razvoj učenčeve likovne ustvarjalnosti. Predstavlja nadaljevanje in usmerjanje likovnega raziskovanja sveta, odkrivanje posebnosti likovnega izražanja in njeno nadgrajevanje ter poglabljanje posluha tako za likovna dela umetnikov kakor tudi uporabnih predmetov ter likovne problematike v okolju. </w:t>
      </w:r>
    </w:p>
    <w:p w:rsidR="000A035E" w:rsidRPr="000451CF" w:rsidRDefault="000A035E" w:rsidP="000A035E">
      <w:pPr>
        <w:pStyle w:val="SlogArialNarrow10ptObojestransko"/>
        <w:rPr>
          <w:sz w:val="24"/>
          <w:szCs w:val="24"/>
        </w:rPr>
      </w:pPr>
      <w:r w:rsidRPr="000451CF">
        <w:rPr>
          <w:sz w:val="24"/>
          <w:szCs w:val="24"/>
        </w:rPr>
        <w:t>Ob komunikaciji in interakciji z učiteljem pri teoretičnem in praktičnem delu učenec pri predmetu razvija občutljivost zaznavanja, likovno-ustvarjalno mišljenje, emocije in motorično občutljivost, točno zaznavanje, vizualni spomin, domišljijo in motorično spretnost. Gre za kompleksno sodelovanje in prepletanje ustvarjalnih in likovnih dejavnikov učenca. Dejavniki se aktivirajo verbalno, realizirajo pa se v likovnem izražanju. Učenci tako vizualizirajo misli in občutja na svojstven način. Z likovno izraznimi sredstvi v različnih materialih predstavljajo v notranjem svetu nastale miselne modele predmetov in pojavov iz narave in okolja - na sproščen in ustvarjalen način osmišljajo praktično delo.</w:t>
      </w:r>
    </w:p>
    <w:p w:rsidR="000A035E" w:rsidRPr="000451CF" w:rsidRDefault="000A035E" w:rsidP="000A035E">
      <w:pPr>
        <w:pStyle w:val="Navodilo"/>
        <w:spacing w:after="0"/>
        <w:rPr>
          <w:sz w:val="24"/>
          <w:szCs w:val="24"/>
        </w:rPr>
      </w:pPr>
      <w:r w:rsidRPr="000451CF">
        <w:rPr>
          <w:sz w:val="24"/>
          <w:szCs w:val="24"/>
        </w:rPr>
        <w:t>Učenci 9. razreda se lahko odločijo za LS3.</w:t>
      </w:r>
    </w:p>
    <w:p w:rsidR="000A035E" w:rsidRPr="000451CF" w:rsidRDefault="000A035E" w:rsidP="000A035E">
      <w:pPr>
        <w:pStyle w:val="Uitelj"/>
        <w:rPr>
          <w:sz w:val="24"/>
        </w:rPr>
      </w:pPr>
    </w:p>
    <w:p w:rsidR="000A035E" w:rsidRPr="000451CF" w:rsidRDefault="000A035E" w:rsidP="000A035E">
      <w:pPr>
        <w:pStyle w:val="Uitelj"/>
        <w:rPr>
          <w:sz w:val="24"/>
        </w:rPr>
      </w:pPr>
      <w:r w:rsidRPr="000451CF">
        <w:rPr>
          <w:sz w:val="24"/>
        </w:rPr>
        <w:t xml:space="preserve">Predmet bo poučevala Janja </w:t>
      </w:r>
      <w:proofErr w:type="spellStart"/>
      <w:r w:rsidRPr="000451CF">
        <w:rPr>
          <w:sz w:val="24"/>
        </w:rPr>
        <w:t>Flisek</w:t>
      </w:r>
      <w:proofErr w:type="spellEnd"/>
      <w:r w:rsidRPr="000451CF">
        <w:rPr>
          <w:sz w:val="24"/>
        </w:rPr>
        <w:t xml:space="preserve"> </w:t>
      </w:r>
      <w:proofErr w:type="spellStart"/>
      <w:r w:rsidRPr="000451CF">
        <w:rPr>
          <w:sz w:val="24"/>
        </w:rPr>
        <w:t>Balog</w:t>
      </w:r>
      <w:proofErr w:type="spellEnd"/>
      <w:r w:rsidRPr="000451CF">
        <w:rPr>
          <w:sz w:val="24"/>
        </w:rPr>
        <w:t>.</w:t>
      </w:r>
    </w:p>
    <w:p w:rsidR="000A035E" w:rsidRPr="003F520A" w:rsidRDefault="000A035E" w:rsidP="003F520A">
      <w:pPr>
        <w:pStyle w:val="Naslov1"/>
      </w:pPr>
      <w:bookmarkStart w:id="289" w:name="_Toc157219844"/>
      <w:bookmarkStart w:id="290" w:name="_Toc320099003"/>
      <w:bookmarkStart w:id="291" w:name="_Toc320099062"/>
      <w:bookmarkStart w:id="292" w:name="_Toc416779926"/>
      <w:bookmarkStart w:id="293" w:name="_Toc417029496"/>
      <w:bookmarkStart w:id="294" w:name="_Toc447526935"/>
      <w:bookmarkStart w:id="295" w:name="_Toc39646887"/>
      <w:r w:rsidRPr="003F520A">
        <w:lastRenderedPageBreak/>
        <w:t xml:space="preserve">MATEMATIČNA DELAVNICA </w:t>
      </w:r>
      <w:r w:rsidR="003F520A" w:rsidRPr="003F520A">
        <w:t>(</w:t>
      </w:r>
      <w:r w:rsidRPr="003F520A">
        <w:t>MD9</w:t>
      </w:r>
      <w:bookmarkEnd w:id="289"/>
      <w:bookmarkEnd w:id="290"/>
      <w:bookmarkEnd w:id="291"/>
      <w:bookmarkEnd w:id="292"/>
      <w:bookmarkEnd w:id="293"/>
      <w:bookmarkEnd w:id="294"/>
      <w:r w:rsidR="003F520A" w:rsidRPr="003F520A">
        <w:t>)</w:t>
      </w:r>
      <w:bookmarkEnd w:id="295"/>
    </w:p>
    <w:p w:rsidR="000A035E" w:rsidRPr="000451CF" w:rsidRDefault="000A035E" w:rsidP="000A035E">
      <w:pPr>
        <w:pStyle w:val="Navodilo"/>
        <w:rPr>
          <w:sz w:val="24"/>
          <w:szCs w:val="24"/>
        </w:rPr>
      </w:pPr>
      <w:r w:rsidRPr="000451CF">
        <w:rPr>
          <w:sz w:val="24"/>
          <w:szCs w:val="24"/>
        </w:rPr>
        <w:t>Enoletni predmet, vezan na razred</w:t>
      </w:r>
    </w:p>
    <w:p w:rsidR="000A035E" w:rsidRPr="000451CF" w:rsidRDefault="000A035E" w:rsidP="000A035E">
      <w:pPr>
        <w:pStyle w:val="SlogArialNarrow10ptObojestransko"/>
        <w:rPr>
          <w:sz w:val="24"/>
          <w:szCs w:val="24"/>
        </w:rPr>
      </w:pPr>
      <w:r w:rsidRPr="000451CF">
        <w:rPr>
          <w:sz w:val="24"/>
          <w:szCs w:val="24"/>
        </w:rPr>
        <w:t>Matematična delavnica sestoji iz treh enoletnih izbirnih predmetov (MD7, MD8 in MD9), ki se navezujejo na vsebine pouka matematike sedmega, osmega oz. devetega razreda devetletke. Učenec naj načeloma obiskuje delavnico, ki se navezuje na razred, ki ga obiskuje, seveda pa so možne smiselne izjeme. Učenec lahko obiskuje delavnico za osmi ali deveti razred, tudi če ni bil udeležen v predhodnih matematičnih delavnicah.</w:t>
      </w:r>
    </w:p>
    <w:p w:rsidR="000A035E" w:rsidRPr="000451CF" w:rsidRDefault="000A035E" w:rsidP="000A035E">
      <w:pPr>
        <w:pStyle w:val="SlogArialNarrow10ptObojestransko"/>
        <w:rPr>
          <w:sz w:val="24"/>
          <w:szCs w:val="24"/>
        </w:rPr>
      </w:pPr>
      <w:r w:rsidRPr="000451CF">
        <w:rPr>
          <w:sz w:val="24"/>
          <w:szCs w:val="24"/>
        </w:rPr>
        <w:t xml:space="preserve">Predmet je namenjen učenkam in učencem različnih matematičnih sposobnosti. </w:t>
      </w:r>
    </w:p>
    <w:p w:rsidR="000A035E" w:rsidRPr="000451CF" w:rsidRDefault="000A035E" w:rsidP="000A035E">
      <w:pPr>
        <w:pStyle w:val="SlogArialNarrow10ptObojestransko"/>
        <w:rPr>
          <w:sz w:val="24"/>
          <w:szCs w:val="24"/>
        </w:rPr>
      </w:pPr>
      <w:r w:rsidRPr="000451CF">
        <w:rPr>
          <w:sz w:val="24"/>
          <w:szCs w:val="24"/>
        </w:rPr>
        <w:t>Razlika med matematiko pri rednem pouku in matematično delavnico je v primarnosti ciljev pouka. Tukaj ne bo poudarka na tem, da učenci usvajajo znanja matematičnih pojmov, ter znanja proceduralnih in problemskih postopkov, pač pa bo ta, da učenci znajo uporabiti matematiko rednega pouka v drugačnih okoliščinah in z drugačnimi nameni, povezanimi z  njihovim doživljanjem matematike. Iz teh razlogov bo pouk pri matematični delavnici drugačen, saj bo slonel na samostojnem in skupnem delu učencev. Učitelj bo samo spremljal in usmerjal učence pri delu.</w:t>
      </w:r>
    </w:p>
    <w:p w:rsidR="000A035E" w:rsidRPr="000451CF" w:rsidRDefault="000A035E" w:rsidP="000A035E">
      <w:pPr>
        <w:rPr>
          <w:rFonts w:ascii="Arial Narrow" w:hAnsi="Arial Narrow"/>
        </w:rPr>
      </w:pPr>
      <w:r w:rsidRPr="000451CF">
        <w:rPr>
          <w:rFonts w:ascii="Arial Narrow" w:hAnsi="Arial Narrow"/>
        </w:rPr>
        <w:t>Vsebina:</w:t>
      </w:r>
    </w:p>
    <w:p w:rsidR="000A035E" w:rsidRPr="000451CF" w:rsidRDefault="000A035E" w:rsidP="000A035E">
      <w:pPr>
        <w:pStyle w:val="Natevanje"/>
        <w:rPr>
          <w:sz w:val="24"/>
          <w:szCs w:val="24"/>
        </w:rPr>
      </w:pPr>
      <w:r w:rsidRPr="000451CF">
        <w:rPr>
          <w:bCs w:val="0"/>
          <w:spacing w:val="-2"/>
          <w:sz w:val="24"/>
          <w:szCs w:val="24"/>
        </w:rPr>
        <w:t xml:space="preserve">MD9: </w:t>
      </w:r>
      <w:proofErr w:type="spellStart"/>
      <w:r w:rsidRPr="000451CF">
        <w:rPr>
          <w:bCs w:val="0"/>
          <w:spacing w:val="-2"/>
          <w:sz w:val="24"/>
          <w:szCs w:val="24"/>
        </w:rPr>
        <w:t>diofantovske</w:t>
      </w:r>
      <w:proofErr w:type="spellEnd"/>
      <w:r w:rsidRPr="000451CF">
        <w:rPr>
          <w:sz w:val="24"/>
          <w:szCs w:val="24"/>
        </w:rPr>
        <w:t xml:space="preserve"> enačbe in aritmetične uganke, telesa in prostor, matematika šifriranja, fraktali.</w:t>
      </w:r>
    </w:p>
    <w:p w:rsidR="000A035E" w:rsidRPr="000451CF" w:rsidRDefault="000A035E" w:rsidP="000A035E">
      <w:pPr>
        <w:pStyle w:val="Navodilo"/>
        <w:rPr>
          <w:sz w:val="24"/>
          <w:szCs w:val="24"/>
        </w:rPr>
      </w:pPr>
      <w:r w:rsidRPr="000451CF">
        <w:rPr>
          <w:sz w:val="24"/>
          <w:szCs w:val="24"/>
        </w:rPr>
        <w:t>Predmet lahko izberejo učenci bodočega 9. razreda.</w:t>
      </w:r>
    </w:p>
    <w:p w:rsidR="000A035E" w:rsidRDefault="000A035E" w:rsidP="000A035E">
      <w:pPr>
        <w:pStyle w:val="Uitelj"/>
      </w:pPr>
      <w:bookmarkStart w:id="296" w:name="_Toc157219845"/>
      <w:bookmarkStart w:id="297" w:name="_Toc320099004"/>
      <w:r w:rsidRPr="000451CF">
        <w:rPr>
          <w:sz w:val="24"/>
        </w:rPr>
        <w:t>Predmet bo poučeval Milan Mitrović</w:t>
      </w:r>
      <w:bookmarkEnd w:id="296"/>
      <w:bookmarkEnd w:id="297"/>
    </w:p>
    <w:p w:rsidR="00623EC1" w:rsidRPr="007C05BC" w:rsidRDefault="00623EC1" w:rsidP="00623EC1">
      <w:pPr>
        <w:pStyle w:val="Naslov1"/>
      </w:pPr>
      <w:bookmarkStart w:id="298" w:name="_Toc39646888"/>
      <w:r w:rsidRPr="007C05BC">
        <w:t>RETORIKA (RET)</w:t>
      </w:r>
      <w:bookmarkEnd w:id="230"/>
      <w:bookmarkEnd w:id="231"/>
      <w:bookmarkEnd w:id="232"/>
      <w:bookmarkEnd w:id="233"/>
      <w:bookmarkEnd w:id="234"/>
      <w:bookmarkEnd w:id="298"/>
    </w:p>
    <w:p w:rsidR="00623EC1" w:rsidRPr="000451CF" w:rsidRDefault="00623EC1" w:rsidP="00623EC1">
      <w:pPr>
        <w:pStyle w:val="Navodilo"/>
        <w:rPr>
          <w:sz w:val="24"/>
          <w:szCs w:val="24"/>
        </w:rPr>
      </w:pPr>
      <w:r w:rsidRPr="000451CF">
        <w:rPr>
          <w:sz w:val="24"/>
          <w:szCs w:val="24"/>
        </w:rPr>
        <w:t>Enoletni predmet vezan na razred</w:t>
      </w:r>
    </w:p>
    <w:p w:rsidR="00623EC1" w:rsidRPr="000451CF" w:rsidRDefault="00623EC1" w:rsidP="00623EC1">
      <w:pPr>
        <w:rPr>
          <w:rFonts w:ascii="Arial Narrow" w:hAnsi="Arial Narrow" w:cs="Arial"/>
        </w:rPr>
      </w:pPr>
      <w:r w:rsidRPr="000451CF">
        <w:rPr>
          <w:rFonts w:ascii="Arial Narrow" w:hAnsi="Arial Narrow" w:cs="Arial"/>
        </w:rPr>
        <w:t xml:space="preserve">Na govorni nastop se je potrebno pripraviti, gotovo se je nespametno tolažiti, </w:t>
      </w:r>
      <w:r w:rsidRPr="000451CF">
        <w:rPr>
          <w:rFonts w:ascii="Arial Narrow" w:hAnsi="Arial Narrow" w:cs="Arial"/>
          <w:i/>
          <w:iCs/>
        </w:rPr>
        <w:t xml:space="preserve">se bom že med govorom česa domislil </w:t>
      </w:r>
      <w:r w:rsidRPr="000451CF">
        <w:rPr>
          <w:rFonts w:ascii="Arial Narrow" w:hAnsi="Arial Narrow" w:cs="Arial"/>
        </w:rPr>
        <w:t xml:space="preserve">ali </w:t>
      </w:r>
      <w:r w:rsidRPr="000451CF">
        <w:rPr>
          <w:rFonts w:ascii="Arial Narrow" w:hAnsi="Arial Narrow" w:cs="Arial"/>
          <w:i/>
          <w:iCs/>
        </w:rPr>
        <w:t xml:space="preserve">saj tudi drugi govore tja v en dan </w:t>
      </w:r>
      <w:r w:rsidRPr="000451CF">
        <w:rPr>
          <w:rFonts w:ascii="Arial Narrow" w:hAnsi="Arial Narrow" w:cs="Arial"/>
        </w:rPr>
        <w:t xml:space="preserve">in podobno. </w:t>
      </w:r>
    </w:p>
    <w:p w:rsidR="00623EC1" w:rsidRPr="000451CF" w:rsidRDefault="00623EC1" w:rsidP="00623EC1">
      <w:pPr>
        <w:jc w:val="both"/>
        <w:rPr>
          <w:rFonts w:ascii="Arial Narrow" w:hAnsi="Arial Narrow"/>
        </w:rPr>
      </w:pPr>
      <w:r w:rsidRPr="000451CF">
        <w:rPr>
          <w:rFonts w:ascii="Arial Narrow" w:hAnsi="Arial Narrow" w:cs="Arial"/>
        </w:rPr>
        <w:t xml:space="preserve">Retorika je spretnost, znanje govorjenja. </w:t>
      </w:r>
      <w:r w:rsidRPr="000451CF">
        <w:rPr>
          <w:rFonts w:ascii="Arial Narrow" w:hAnsi="Arial Narrow"/>
        </w:rPr>
        <w:t xml:space="preserve">Veščina govorništva je znana že 2500 let. Poznali so jo že stari Grki, Rimljani, razvila jo je vsaka družba. Skozi zgodovino je doživljala vzpone in padce. </w:t>
      </w:r>
    </w:p>
    <w:p w:rsidR="00623EC1" w:rsidRPr="000451CF" w:rsidRDefault="00623EC1" w:rsidP="00623EC1">
      <w:pPr>
        <w:jc w:val="both"/>
        <w:rPr>
          <w:rFonts w:ascii="Arial Narrow" w:hAnsi="Arial Narrow"/>
        </w:rPr>
      </w:pPr>
      <w:r w:rsidRPr="000451CF">
        <w:rPr>
          <w:rFonts w:ascii="Arial Narrow" w:hAnsi="Arial Narrow"/>
          <w:bCs/>
        </w:rPr>
        <w:t xml:space="preserve">Govoriti je treba znati! </w:t>
      </w:r>
      <w:r w:rsidRPr="000451CF">
        <w:rPr>
          <w:rFonts w:ascii="Arial Narrow" w:hAnsi="Arial Narrow"/>
        </w:rPr>
        <w:t>Tega se danes še kako zavedamo.</w:t>
      </w:r>
      <w:r w:rsidRPr="000451CF">
        <w:rPr>
          <w:rFonts w:ascii="Arial Narrow" w:hAnsi="Arial Narrow"/>
          <w:bCs/>
        </w:rPr>
        <w:t xml:space="preserve"> Retorika nas uči, </w:t>
      </w:r>
      <w:r w:rsidRPr="000451CF">
        <w:rPr>
          <w:rFonts w:ascii="Arial Narrow" w:hAnsi="Arial Narrow"/>
        </w:rPr>
        <w:t xml:space="preserve">kako si pomagati do logične in učinkovite zgradbe govora, do jasne argumentacije, kako oblikujemo stavke in misli, kakšne besede naj uporabljamo. Uči na tudi, kako svoj govorni nastop izboljšamo z govorico telesa (pogledi, mimika, drža telesa, gibi), kakšna naj bo višina, barva, jakost, tempo našega glasu, kakšna izgovorjava in na kakšen način pritegnemo poslušalce (govorimo navdušeno, prepričljivo, zavzeto …). </w:t>
      </w:r>
      <w:r w:rsidRPr="000451CF">
        <w:rPr>
          <w:rFonts w:ascii="Arial Narrow" w:hAnsi="Arial Narrow"/>
          <w:b/>
          <w:bCs/>
        </w:rPr>
        <w:t>Retorika je torej poučevanje govorništva, veda o govorništvu.</w:t>
      </w:r>
      <w:r w:rsidRPr="000451CF">
        <w:rPr>
          <w:rFonts w:ascii="Arial Narrow" w:hAnsi="Arial Narrow"/>
        </w:rPr>
        <w:t xml:space="preserve"> </w:t>
      </w:r>
    </w:p>
    <w:p w:rsidR="00623EC1" w:rsidRPr="000451CF" w:rsidRDefault="00623EC1" w:rsidP="00623EC1">
      <w:pPr>
        <w:spacing w:before="120"/>
        <w:jc w:val="both"/>
        <w:rPr>
          <w:rFonts w:ascii="Arial Narrow" w:hAnsi="Arial Narrow"/>
          <w:b/>
        </w:rPr>
      </w:pPr>
      <w:r w:rsidRPr="000451CF">
        <w:rPr>
          <w:rFonts w:ascii="Arial Narrow" w:hAnsi="Arial Narrow"/>
          <w:b/>
        </w:rPr>
        <w:t>Predmet lahko obiskujejo samo učenci 9. razreda.</w:t>
      </w:r>
    </w:p>
    <w:p w:rsidR="00623EC1" w:rsidRPr="000451CF" w:rsidRDefault="00623EC1" w:rsidP="00B251AF">
      <w:pPr>
        <w:pStyle w:val="Uitelj"/>
        <w:spacing w:before="120"/>
        <w:rPr>
          <w:sz w:val="24"/>
        </w:rPr>
      </w:pPr>
      <w:bookmarkStart w:id="299" w:name="_Toc156359818"/>
      <w:bookmarkStart w:id="300" w:name="_Toc156359883"/>
      <w:bookmarkStart w:id="301" w:name="_Toc157219805"/>
      <w:bookmarkStart w:id="302" w:name="_Toc320098961"/>
      <w:r w:rsidRPr="000451CF">
        <w:rPr>
          <w:sz w:val="24"/>
        </w:rPr>
        <w:t>Predmet bo poučevala Tatjana Hafner.</w:t>
      </w:r>
      <w:bookmarkEnd w:id="299"/>
      <w:bookmarkEnd w:id="300"/>
      <w:bookmarkEnd w:id="301"/>
      <w:bookmarkEnd w:id="302"/>
    </w:p>
    <w:p w:rsidR="00617AD1" w:rsidRPr="007C05BC" w:rsidRDefault="00617AD1" w:rsidP="00973F28">
      <w:pPr>
        <w:pStyle w:val="Naslov1"/>
      </w:pPr>
      <w:bookmarkStart w:id="303" w:name="_Toc156359850"/>
      <w:bookmarkStart w:id="304" w:name="_Toc157219837"/>
      <w:bookmarkStart w:id="305" w:name="_Toc320098995"/>
      <w:bookmarkStart w:id="306" w:name="_Toc320099057"/>
      <w:bookmarkStart w:id="307" w:name="_Toc416779920"/>
      <w:bookmarkStart w:id="308" w:name="_Toc417029490"/>
      <w:bookmarkStart w:id="309" w:name="_Toc447526929"/>
      <w:bookmarkStart w:id="310" w:name="_Toc39646889"/>
      <w:bookmarkEnd w:id="235"/>
      <w:bookmarkEnd w:id="236"/>
      <w:bookmarkEnd w:id="237"/>
      <w:bookmarkEnd w:id="238"/>
      <w:bookmarkEnd w:id="239"/>
      <w:bookmarkEnd w:id="240"/>
      <w:bookmarkEnd w:id="241"/>
      <w:r w:rsidRPr="007C05BC">
        <w:t>IZBRANI ŠPORT (IŠP)</w:t>
      </w:r>
      <w:bookmarkEnd w:id="303"/>
      <w:bookmarkEnd w:id="304"/>
      <w:bookmarkEnd w:id="305"/>
      <w:bookmarkEnd w:id="306"/>
      <w:bookmarkEnd w:id="307"/>
      <w:bookmarkEnd w:id="308"/>
      <w:bookmarkEnd w:id="309"/>
      <w:bookmarkEnd w:id="310"/>
    </w:p>
    <w:p w:rsidR="00617AD1" w:rsidRPr="000451CF" w:rsidRDefault="00617AD1" w:rsidP="00492BA1">
      <w:pPr>
        <w:pStyle w:val="Navodilo"/>
        <w:spacing w:after="0"/>
        <w:rPr>
          <w:sz w:val="24"/>
          <w:szCs w:val="24"/>
        </w:rPr>
      </w:pPr>
      <w:r w:rsidRPr="000451CF">
        <w:rPr>
          <w:sz w:val="24"/>
          <w:szCs w:val="24"/>
        </w:rPr>
        <w:t>Enoletni predmet</w:t>
      </w:r>
    </w:p>
    <w:p w:rsidR="008C1828" w:rsidRPr="000451CF" w:rsidRDefault="008C1828" w:rsidP="0044764E">
      <w:pPr>
        <w:pStyle w:val="Natevanje"/>
        <w:rPr>
          <w:sz w:val="24"/>
          <w:szCs w:val="24"/>
        </w:rPr>
      </w:pPr>
      <w:r w:rsidRPr="000451CF">
        <w:rPr>
          <w:sz w:val="24"/>
          <w:szCs w:val="24"/>
        </w:rPr>
        <w:t>košarka</w:t>
      </w:r>
      <w:r w:rsidR="00EE5F05" w:rsidRPr="000451CF">
        <w:rPr>
          <w:sz w:val="24"/>
          <w:szCs w:val="24"/>
        </w:rPr>
        <w:t xml:space="preserve"> </w:t>
      </w:r>
      <w:r w:rsidR="00EE5F05" w:rsidRPr="000451CF">
        <w:rPr>
          <w:sz w:val="24"/>
          <w:szCs w:val="24"/>
        </w:rPr>
        <w:tab/>
      </w:r>
      <w:r w:rsidR="00EE5F05" w:rsidRPr="000451CF">
        <w:rPr>
          <w:sz w:val="24"/>
          <w:szCs w:val="24"/>
        </w:rPr>
        <w:tab/>
        <w:t>IŠP-KOŠ</w:t>
      </w:r>
    </w:p>
    <w:p w:rsidR="008C1828" w:rsidRPr="000451CF" w:rsidRDefault="008C1828" w:rsidP="0044764E">
      <w:pPr>
        <w:pStyle w:val="Natevanje"/>
        <w:rPr>
          <w:sz w:val="24"/>
          <w:szCs w:val="24"/>
        </w:rPr>
      </w:pPr>
      <w:r w:rsidRPr="000451CF">
        <w:rPr>
          <w:sz w:val="24"/>
          <w:szCs w:val="24"/>
        </w:rPr>
        <w:t>odbojka</w:t>
      </w:r>
      <w:r w:rsidR="007D386D" w:rsidRPr="000451CF">
        <w:rPr>
          <w:sz w:val="24"/>
          <w:szCs w:val="24"/>
        </w:rPr>
        <w:t xml:space="preserve"> </w:t>
      </w:r>
      <w:r w:rsidR="00EE5F05" w:rsidRPr="000451CF">
        <w:rPr>
          <w:sz w:val="24"/>
          <w:szCs w:val="24"/>
        </w:rPr>
        <w:tab/>
      </w:r>
      <w:r w:rsidR="00EE5F05" w:rsidRPr="000451CF">
        <w:rPr>
          <w:sz w:val="24"/>
          <w:szCs w:val="24"/>
        </w:rPr>
        <w:tab/>
        <w:t>IŠP-ODB</w:t>
      </w:r>
    </w:p>
    <w:p w:rsidR="008C1828" w:rsidRPr="000451CF" w:rsidRDefault="008C1828" w:rsidP="0044764E">
      <w:pPr>
        <w:pStyle w:val="Natevanje"/>
        <w:rPr>
          <w:sz w:val="24"/>
          <w:szCs w:val="24"/>
        </w:rPr>
      </w:pPr>
      <w:r w:rsidRPr="000451CF">
        <w:rPr>
          <w:sz w:val="24"/>
          <w:szCs w:val="24"/>
        </w:rPr>
        <w:t>rokomet</w:t>
      </w:r>
      <w:r w:rsidR="006C52D1" w:rsidRPr="000451CF">
        <w:rPr>
          <w:sz w:val="24"/>
          <w:szCs w:val="24"/>
        </w:rPr>
        <w:t xml:space="preserve"> </w:t>
      </w:r>
      <w:r w:rsidR="00EE5F05" w:rsidRPr="000451CF">
        <w:rPr>
          <w:sz w:val="24"/>
          <w:szCs w:val="24"/>
        </w:rPr>
        <w:tab/>
      </w:r>
      <w:r w:rsidR="00EE5F05" w:rsidRPr="000451CF">
        <w:rPr>
          <w:sz w:val="24"/>
          <w:szCs w:val="24"/>
        </w:rPr>
        <w:tab/>
        <w:t>IŠP-ROK</w:t>
      </w:r>
    </w:p>
    <w:p w:rsidR="008C1828" w:rsidRPr="000451CF" w:rsidRDefault="008C1828" w:rsidP="0044764E">
      <w:pPr>
        <w:pStyle w:val="Natevanje"/>
        <w:rPr>
          <w:sz w:val="24"/>
          <w:szCs w:val="24"/>
        </w:rPr>
      </w:pPr>
      <w:r w:rsidRPr="000451CF">
        <w:rPr>
          <w:sz w:val="24"/>
          <w:szCs w:val="24"/>
        </w:rPr>
        <w:t>nogomet</w:t>
      </w:r>
      <w:r w:rsidR="00EE5F05" w:rsidRPr="000451CF">
        <w:rPr>
          <w:sz w:val="24"/>
          <w:szCs w:val="24"/>
        </w:rPr>
        <w:t xml:space="preserve"> I</w:t>
      </w:r>
      <w:r w:rsidR="00EE5F05" w:rsidRPr="000451CF">
        <w:rPr>
          <w:sz w:val="24"/>
          <w:szCs w:val="24"/>
        </w:rPr>
        <w:tab/>
        <w:t>ŠP-NOG</w:t>
      </w:r>
    </w:p>
    <w:p w:rsidR="007D386D" w:rsidRPr="000451CF" w:rsidRDefault="007D386D" w:rsidP="007D386D">
      <w:pPr>
        <w:pStyle w:val="Natevanje"/>
        <w:numPr>
          <w:ilvl w:val="0"/>
          <w:numId w:val="0"/>
        </w:numPr>
        <w:ind w:left="737"/>
        <w:rPr>
          <w:sz w:val="24"/>
          <w:szCs w:val="24"/>
        </w:rPr>
      </w:pPr>
    </w:p>
    <w:p w:rsidR="00492BA1" w:rsidRPr="000451CF" w:rsidRDefault="00D54AFE" w:rsidP="00492BA1">
      <w:pPr>
        <w:pStyle w:val="Navodilo"/>
        <w:rPr>
          <w:sz w:val="24"/>
          <w:szCs w:val="24"/>
        </w:rPr>
      </w:pPr>
      <w:r w:rsidRPr="000451CF">
        <w:rPr>
          <w:sz w:val="24"/>
          <w:szCs w:val="24"/>
        </w:rPr>
        <w:t xml:space="preserve">Predmet lahko izberejo </w:t>
      </w:r>
      <w:r w:rsidR="00873F91" w:rsidRPr="000451CF">
        <w:rPr>
          <w:sz w:val="24"/>
          <w:szCs w:val="24"/>
        </w:rPr>
        <w:t xml:space="preserve">SAMO </w:t>
      </w:r>
      <w:r w:rsidRPr="000451CF">
        <w:rPr>
          <w:sz w:val="24"/>
          <w:szCs w:val="24"/>
        </w:rPr>
        <w:t>učenci bodočega  9. razreda</w:t>
      </w:r>
      <w:r w:rsidR="009B40D8" w:rsidRPr="000451CF">
        <w:rPr>
          <w:sz w:val="24"/>
          <w:szCs w:val="24"/>
        </w:rPr>
        <w:t>.</w:t>
      </w:r>
    </w:p>
    <w:p w:rsidR="006A2CF7" w:rsidRPr="000451CF" w:rsidRDefault="00D54AFE" w:rsidP="007E3973">
      <w:pPr>
        <w:pStyle w:val="Uitelj"/>
        <w:rPr>
          <w:sz w:val="24"/>
        </w:rPr>
      </w:pPr>
      <w:bookmarkStart w:id="311" w:name="_Toc156359851"/>
      <w:bookmarkStart w:id="312" w:name="_Toc156359916"/>
      <w:bookmarkStart w:id="313" w:name="_Toc157219838"/>
      <w:bookmarkStart w:id="314" w:name="_Toc320098996"/>
      <w:r w:rsidRPr="000451CF">
        <w:rPr>
          <w:sz w:val="24"/>
        </w:rPr>
        <w:t xml:space="preserve">Predmet bodo poučevali </w:t>
      </w:r>
      <w:r w:rsidR="009A0A02" w:rsidRPr="000451CF">
        <w:rPr>
          <w:sz w:val="24"/>
        </w:rPr>
        <w:t>učitelji Športa</w:t>
      </w:r>
      <w:r w:rsidR="005C4A38" w:rsidRPr="000451CF">
        <w:rPr>
          <w:sz w:val="24"/>
        </w:rPr>
        <w:t>.</w:t>
      </w:r>
      <w:bookmarkEnd w:id="311"/>
      <w:bookmarkEnd w:id="312"/>
      <w:bookmarkEnd w:id="313"/>
      <w:bookmarkEnd w:id="314"/>
    </w:p>
    <w:p w:rsidR="00617AD1" w:rsidRPr="007C05BC" w:rsidRDefault="00617AD1" w:rsidP="00F93000">
      <w:pPr>
        <w:spacing w:before="60" w:after="120"/>
        <w:ind w:left="357" w:hanging="357"/>
        <w:jc w:val="right"/>
        <w:rPr>
          <w:rFonts w:ascii="Arial Narrow" w:hAnsi="Arial Narrow"/>
          <w:i/>
          <w:sz w:val="20"/>
          <w:szCs w:val="20"/>
        </w:rPr>
      </w:pPr>
    </w:p>
    <w:p w:rsidR="00566EC0" w:rsidRDefault="00566EC0" w:rsidP="002029ED">
      <w:pPr>
        <w:pStyle w:val="Uitelj"/>
      </w:pPr>
    </w:p>
    <w:p w:rsidR="00501707" w:rsidRDefault="003F520A" w:rsidP="005B6E05">
      <w:pPr>
        <w:spacing w:before="180" w:after="180"/>
        <w:rPr>
          <w:rFonts w:ascii="Arial Narrow" w:hAnsi="Arial Narrow"/>
          <w:i/>
          <w:sz w:val="20"/>
          <w:szCs w:val="20"/>
        </w:rPr>
      </w:pPr>
      <w:r>
        <w:rPr>
          <w:rFonts w:ascii="Arial Narrow" w:hAnsi="Arial Narrow"/>
          <w:i/>
          <w:sz w:val="20"/>
          <w:szCs w:val="20"/>
        </w:rPr>
        <w:t>Izberite premišljeno in preudarno.</w:t>
      </w:r>
    </w:p>
    <w:p w:rsidR="003F520A" w:rsidRDefault="003F520A" w:rsidP="005B6E05">
      <w:pPr>
        <w:spacing w:before="180" w:after="180"/>
        <w:rPr>
          <w:rFonts w:ascii="Arial Narrow" w:hAnsi="Arial Narrow"/>
          <w:i/>
          <w:sz w:val="20"/>
          <w:szCs w:val="20"/>
        </w:rPr>
      </w:pPr>
      <w:r>
        <w:rPr>
          <w:rFonts w:ascii="Arial Narrow" w:hAnsi="Arial Narrow"/>
          <w:i/>
          <w:sz w:val="20"/>
          <w:szCs w:val="20"/>
        </w:rPr>
        <w:t>Slovenko Podržaj, prof.</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Ravnateljica: Mirjana Jelančič, prof.</w:t>
      </w:r>
    </w:p>
    <w:sectPr w:rsidR="003F520A" w:rsidSect="00C85303">
      <w:pgSz w:w="11906" w:h="16838" w:code="9"/>
      <w:pgMar w:top="567" w:right="851" w:bottom="567" w:left="851" w:header="510" w:footer="510" w:gutter="0"/>
      <w:pgNumType w:start="2"/>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A02" w:rsidRDefault="009A0A02">
      <w:r>
        <w:separator/>
      </w:r>
    </w:p>
  </w:endnote>
  <w:endnote w:type="continuationSeparator" w:id="0">
    <w:p w:rsidR="009A0A02" w:rsidRDefault="009A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A02" w:rsidRPr="0073598A" w:rsidRDefault="009A0A02" w:rsidP="00861D1E">
    <w:pPr>
      <w:pStyle w:val="Noga"/>
      <w:jc w:val="center"/>
      <w:rPr>
        <w:rStyle w:val="tevilkastrani"/>
        <w:rFonts w:ascii="Arial Narrow" w:hAnsi="Arial Narrow"/>
        <w:sz w:val="20"/>
        <w:szCs w:val="20"/>
      </w:rPr>
    </w:pPr>
    <w:r w:rsidRPr="0073598A">
      <w:rPr>
        <w:rStyle w:val="tevilkastrani"/>
        <w:rFonts w:ascii="Arial Narrow" w:hAnsi="Arial Narrow"/>
        <w:sz w:val="20"/>
        <w:szCs w:val="20"/>
      </w:rPr>
      <w:fldChar w:fldCharType="begin"/>
    </w:r>
    <w:r w:rsidRPr="0073598A">
      <w:rPr>
        <w:rStyle w:val="tevilkastrani"/>
        <w:rFonts w:ascii="Arial Narrow" w:hAnsi="Arial Narrow"/>
        <w:sz w:val="20"/>
        <w:szCs w:val="20"/>
      </w:rPr>
      <w:instrText xml:space="preserve"> PAGE </w:instrText>
    </w:r>
    <w:r w:rsidRPr="0073598A">
      <w:rPr>
        <w:rStyle w:val="tevilkastrani"/>
        <w:rFonts w:ascii="Arial Narrow" w:hAnsi="Arial Narrow"/>
        <w:sz w:val="20"/>
        <w:szCs w:val="20"/>
      </w:rPr>
      <w:fldChar w:fldCharType="separate"/>
    </w:r>
    <w:r>
      <w:rPr>
        <w:rStyle w:val="tevilkastrani"/>
        <w:rFonts w:ascii="Arial Narrow" w:hAnsi="Arial Narrow"/>
        <w:noProof/>
        <w:sz w:val="20"/>
        <w:szCs w:val="20"/>
      </w:rPr>
      <w:t>22</w:t>
    </w:r>
    <w:r w:rsidRPr="0073598A">
      <w:rPr>
        <w:rStyle w:val="tevilkastrani"/>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A02" w:rsidRDefault="009A0A02">
      <w:r>
        <w:separator/>
      </w:r>
    </w:p>
  </w:footnote>
  <w:footnote w:type="continuationSeparator" w:id="0">
    <w:p w:rsidR="009A0A02" w:rsidRDefault="009A0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08D"/>
    <w:multiLevelType w:val="hybridMultilevel"/>
    <w:tmpl w:val="40B2532A"/>
    <w:lvl w:ilvl="0" w:tplc="5F9074F6">
      <w:numFmt w:val="bullet"/>
      <w:lvlText w:val=""/>
      <w:lvlJc w:val="left"/>
      <w:pPr>
        <w:tabs>
          <w:tab w:val="num" w:pos="737"/>
        </w:tabs>
        <w:ind w:left="737" w:hanging="397"/>
      </w:pPr>
      <w:rPr>
        <w:rFonts w:ascii="Wingdings 3" w:eastAsia="Times New Roman" w:hAnsi="Wingdings 3"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F8D21C46">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A758F"/>
    <w:multiLevelType w:val="hybridMultilevel"/>
    <w:tmpl w:val="38FC9416"/>
    <w:lvl w:ilvl="0" w:tplc="87D471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D6183"/>
    <w:multiLevelType w:val="hybridMultilevel"/>
    <w:tmpl w:val="72EA0EF8"/>
    <w:lvl w:ilvl="0" w:tplc="F21840CC">
      <w:start w:val="1"/>
      <w:numFmt w:val="bullet"/>
      <w:pStyle w:val="Natevanje3"/>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9273A"/>
    <w:multiLevelType w:val="hybridMultilevel"/>
    <w:tmpl w:val="45D2FA5E"/>
    <w:lvl w:ilvl="0" w:tplc="5F9074F6">
      <w:numFmt w:val="bullet"/>
      <w:lvlText w:val=""/>
      <w:lvlJc w:val="left"/>
      <w:pPr>
        <w:tabs>
          <w:tab w:val="num" w:pos="737"/>
        </w:tabs>
        <w:ind w:left="737" w:hanging="397"/>
      </w:pPr>
      <w:rPr>
        <w:rFonts w:ascii="Wingdings 3" w:eastAsia="Times New Roman" w:hAnsi="Wingdings 3" w:cs="Times New Roman" w:hint="default"/>
      </w:rPr>
    </w:lvl>
    <w:lvl w:ilvl="1" w:tplc="22A684F4">
      <w:numFmt w:val="bullet"/>
      <w:lvlText w:val="-"/>
      <w:lvlJc w:val="left"/>
      <w:pPr>
        <w:tabs>
          <w:tab w:val="num" w:pos="1440"/>
        </w:tabs>
        <w:ind w:left="1440" w:hanging="360"/>
      </w:pPr>
      <w:rPr>
        <w:rFonts w:ascii="Times New Roman" w:eastAsia="Times New Roman" w:hAnsi="Times New Roman" w:cs="Times New Roman" w:hint="default"/>
      </w:rPr>
    </w:lvl>
    <w:lvl w:ilvl="2" w:tplc="27A8AC2E">
      <w:numFmt w:val="bullet"/>
      <w:lvlText w:val="-"/>
      <w:lvlJc w:val="left"/>
      <w:pPr>
        <w:tabs>
          <w:tab w:val="num" w:pos="2160"/>
        </w:tabs>
        <w:ind w:left="2160" w:hanging="360"/>
      </w:pPr>
      <w:rPr>
        <w:rFonts w:ascii="Times New Roman" w:hAnsi="Times New Roman" w:cs="Times New Roman" w:hint="default"/>
        <w:sz w:val="36"/>
        <w:szCs w:val="36"/>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B2D09"/>
    <w:multiLevelType w:val="hybridMultilevel"/>
    <w:tmpl w:val="C5A24EAA"/>
    <w:lvl w:ilvl="0" w:tplc="5F9074F6">
      <w:numFmt w:val="bullet"/>
      <w:lvlText w:val=""/>
      <w:lvlJc w:val="left"/>
      <w:pPr>
        <w:ind w:left="720" w:hanging="360"/>
      </w:pPr>
      <w:rPr>
        <w:rFonts w:ascii="Wingdings 3" w:eastAsia="Times New Roman" w:hAnsi="Wingdings 3"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F46408"/>
    <w:multiLevelType w:val="hybridMultilevel"/>
    <w:tmpl w:val="833628C6"/>
    <w:lvl w:ilvl="0" w:tplc="0E506324">
      <w:start w:val="2"/>
      <w:numFmt w:val="bullet"/>
      <w:pStyle w:val="Slog1"/>
      <w:lvlText w:val="-"/>
      <w:lvlJc w:val="left"/>
      <w:pPr>
        <w:tabs>
          <w:tab w:val="num" w:pos="648"/>
        </w:tabs>
        <w:ind w:left="648" w:hanging="360"/>
      </w:pPr>
      <w:rPr>
        <w:rFonts w:ascii="Times New Roman" w:hAnsi="Times New Roman" w:cs="Times New Roman" w:hint="default"/>
        <w:sz w:val="18"/>
      </w:rPr>
    </w:lvl>
    <w:lvl w:ilvl="1" w:tplc="04240003" w:tentative="1">
      <w:start w:val="1"/>
      <w:numFmt w:val="bullet"/>
      <w:lvlText w:val="o"/>
      <w:lvlJc w:val="left"/>
      <w:pPr>
        <w:tabs>
          <w:tab w:val="num" w:pos="1728"/>
        </w:tabs>
        <w:ind w:left="1728" w:hanging="360"/>
      </w:pPr>
      <w:rPr>
        <w:rFonts w:ascii="Courier New" w:hAnsi="Courier New" w:cs="Courier New" w:hint="default"/>
      </w:rPr>
    </w:lvl>
    <w:lvl w:ilvl="2" w:tplc="04240005" w:tentative="1">
      <w:start w:val="1"/>
      <w:numFmt w:val="bullet"/>
      <w:lvlText w:val=""/>
      <w:lvlJc w:val="left"/>
      <w:pPr>
        <w:tabs>
          <w:tab w:val="num" w:pos="2448"/>
        </w:tabs>
        <w:ind w:left="2448" w:hanging="360"/>
      </w:pPr>
      <w:rPr>
        <w:rFonts w:ascii="Wingdings" w:hAnsi="Wingdings" w:hint="default"/>
      </w:rPr>
    </w:lvl>
    <w:lvl w:ilvl="3" w:tplc="04240001" w:tentative="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cs="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cs="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EDB447C"/>
    <w:multiLevelType w:val="hybridMultilevel"/>
    <w:tmpl w:val="0914AFD2"/>
    <w:lvl w:ilvl="0" w:tplc="485A1648">
      <w:start w:val="1"/>
      <w:numFmt w:val="bullet"/>
      <w:lvlText w:val=""/>
      <w:lvlJc w:val="left"/>
      <w:pPr>
        <w:tabs>
          <w:tab w:val="num" w:pos="1789"/>
        </w:tabs>
        <w:ind w:left="1789" w:hanging="360"/>
      </w:pPr>
      <w:rPr>
        <w:rFonts w:ascii="Wingdings" w:hAnsi="Wingdings" w:hint="default"/>
        <w:color w:val="auto"/>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72A762A"/>
    <w:multiLevelType w:val="hybridMultilevel"/>
    <w:tmpl w:val="03D8D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F771BF"/>
    <w:multiLevelType w:val="hybridMultilevel"/>
    <w:tmpl w:val="191A61E4"/>
    <w:lvl w:ilvl="0" w:tplc="2108740A">
      <w:numFmt w:val="bullet"/>
      <w:lvlText w:val="-"/>
      <w:lvlJc w:val="left"/>
      <w:pPr>
        <w:tabs>
          <w:tab w:val="num" w:pos="1106"/>
        </w:tabs>
        <w:ind w:left="1106" w:hanging="397"/>
      </w:pPr>
      <w:rPr>
        <w:rFonts w:ascii="Times New Roman" w:eastAsia="Times New Roman" w:hAnsi="Times New Roman" w:cs="Times New Roman" w:hint="default"/>
      </w:rPr>
    </w:lvl>
    <w:lvl w:ilvl="1" w:tplc="04240003">
      <w:start w:val="1"/>
      <w:numFmt w:val="bullet"/>
      <w:lvlText w:val="o"/>
      <w:lvlJc w:val="left"/>
      <w:pPr>
        <w:tabs>
          <w:tab w:val="num" w:pos="1809"/>
        </w:tabs>
        <w:ind w:left="1809" w:hanging="360"/>
      </w:pPr>
      <w:rPr>
        <w:rFonts w:ascii="Courier New" w:hAnsi="Courier New" w:cs="Courier New" w:hint="default"/>
      </w:rPr>
    </w:lvl>
    <w:lvl w:ilvl="2" w:tplc="27A8AC2E">
      <w:numFmt w:val="bullet"/>
      <w:lvlText w:val="-"/>
      <w:lvlJc w:val="left"/>
      <w:pPr>
        <w:tabs>
          <w:tab w:val="num" w:pos="2529"/>
        </w:tabs>
        <w:ind w:left="2529" w:hanging="360"/>
      </w:pPr>
      <w:rPr>
        <w:rFonts w:ascii="Times New Roman" w:hAnsi="Times New Roman" w:cs="Times New Roman" w:hint="default"/>
        <w:sz w:val="36"/>
        <w:szCs w:val="36"/>
      </w:rPr>
    </w:lvl>
    <w:lvl w:ilvl="3" w:tplc="04240001" w:tentative="1">
      <w:start w:val="1"/>
      <w:numFmt w:val="bullet"/>
      <w:lvlText w:val=""/>
      <w:lvlJc w:val="left"/>
      <w:pPr>
        <w:tabs>
          <w:tab w:val="num" w:pos="3249"/>
        </w:tabs>
        <w:ind w:left="3249" w:hanging="360"/>
      </w:pPr>
      <w:rPr>
        <w:rFonts w:ascii="Symbol" w:hAnsi="Symbol" w:hint="default"/>
      </w:rPr>
    </w:lvl>
    <w:lvl w:ilvl="4" w:tplc="04240003" w:tentative="1">
      <w:start w:val="1"/>
      <w:numFmt w:val="bullet"/>
      <w:lvlText w:val="o"/>
      <w:lvlJc w:val="left"/>
      <w:pPr>
        <w:tabs>
          <w:tab w:val="num" w:pos="3969"/>
        </w:tabs>
        <w:ind w:left="3969" w:hanging="360"/>
      </w:pPr>
      <w:rPr>
        <w:rFonts w:ascii="Courier New" w:hAnsi="Courier New" w:cs="Courier New" w:hint="default"/>
      </w:rPr>
    </w:lvl>
    <w:lvl w:ilvl="5" w:tplc="04240005" w:tentative="1">
      <w:start w:val="1"/>
      <w:numFmt w:val="bullet"/>
      <w:lvlText w:val=""/>
      <w:lvlJc w:val="left"/>
      <w:pPr>
        <w:tabs>
          <w:tab w:val="num" w:pos="4689"/>
        </w:tabs>
        <w:ind w:left="4689" w:hanging="360"/>
      </w:pPr>
      <w:rPr>
        <w:rFonts w:ascii="Wingdings" w:hAnsi="Wingdings" w:hint="default"/>
      </w:rPr>
    </w:lvl>
    <w:lvl w:ilvl="6" w:tplc="04240001" w:tentative="1">
      <w:start w:val="1"/>
      <w:numFmt w:val="bullet"/>
      <w:lvlText w:val=""/>
      <w:lvlJc w:val="left"/>
      <w:pPr>
        <w:tabs>
          <w:tab w:val="num" w:pos="5409"/>
        </w:tabs>
        <w:ind w:left="5409" w:hanging="360"/>
      </w:pPr>
      <w:rPr>
        <w:rFonts w:ascii="Symbol" w:hAnsi="Symbol" w:hint="default"/>
      </w:rPr>
    </w:lvl>
    <w:lvl w:ilvl="7" w:tplc="04240003" w:tentative="1">
      <w:start w:val="1"/>
      <w:numFmt w:val="bullet"/>
      <w:lvlText w:val="o"/>
      <w:lvlJc w:val="left"/>
      <w:pPr>
        <w:tabs>
          <w:tab w:val="num" w:pos="6129"/>
        </w:tabs>
        <w:ind w:left="6129" w:hanging="360"/>
      </w:pPr>
      <w:rPr>
        <w:rFonts w:ascii="Courier New" w:hAnsi="Courier New" w:cs="Courier New" w:hint="default"/>
      </w:rPr>
    </w:lvl>
    <w:lvl w:ilvl="8" w:tplc="04240005" w:tentative="1">
      <w:start w:val="1"/>
      <w:numFmt w:val="bullet"/>
      <w:lvlText w:val=""/>
      <w:lvlJc w:val="left"/>
      <w:pPr>
        <w:tabs>
          <w:tab w:val="num" w:pos="6849"/>
        </w:tabs>
        <w:ind w:left="6849" w:hanging="360"/>
      </w:pPr>
      <w:rPr>
        <w:rFonts w:ascii="Wingdings" w:hAnsi="Wingdings" w:hint="default"/>
      </w:rPr>
    </w:lvl>
  </w:abstractNum>
  <w:abstractNum w:abstractNumId="9" w15:restartNumberingAfterBreak="0">
    <w:nsid w:val="3D954A11"/>
    <w:multiLevelType w:val="hybridMultilevel"/>
    <w:tmpl w:val="7E642844"/>
    <w:lvl w:ilvl="0" w:tplc="0E36A400">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872"/>
        </w:tabs>
        <w:ind w:left="872" w:hanging="360"/>
      </w:pPr>
      <w:rPr>
        <w:rFonts w:ascii="Courier New" w:hAnsi="Courier New" w:cs="Courier New" w:hint="default"/>
      </w:rPr>
    </w:lvl>
    <w:lvl w:ilvl="2" w:tplc="04240005" w:tentative="1">
      <w:start w:val="1"/>
      <w:numFmt w:val="bullet"/>
      <w:lvlText w:val=""/>
      <w:lvlJc w:val="left"/>
      <w:pPr>
        <w:tabs>
          <w:tab w:val="num" w:pos="1592"/>
        </w:tabs>
        <w:ind w:left="1592" w:hanging="360"/>
      </w:pPr>
      <w:rPr>
        <w:rFonts w:ascii="Wingdings" w:hAnsi="Wingdings" w:hint="default"/>
      </w:rPr>
    </w:lvl>
    <w:lvl w:ilvl="3" w:tplc="04240001" w:tentative="1">
      <w:start w:val="1"/>
      <w:numFmt w:val="bullet"/>
      <w:lvlText w:val=""/>
      <w:lvlJc w:val="left"/>
      <w:pPr>
        <w:tabs>
          <w:tab w:val="num" w:pos="2312"/>
        </w:tabs>
        <w:ind w:left="2312" w:hanging="360"/>
      </w:pPr>
      <w:rPr>
        <w:rFonts w:ascii="Symbol" w:hAnsi="Symbol" w:hint="default"/>
      </w:rPr>
    </w:lvl>
    <w:lvl w:ilvl="4" w:tplc="04240003" w:tentative="1">
      <w:start w:val="1"/>
      <w:numFmt w:val="bullet"/>
      <w:lvlText w:val="o"/>
      <w:lvlJc w:val="left"/>
      <w:pPr>
        <w:tabs>
          <w:tab w:val="num" w:pos="3032"/>
        </w:tabs>
        <w:ind w:left="3032" w:hanging="360"/>
      </w:pPr>
      <w:rPr>
        <w:rFonts w:ascii="Courier New" w:hAnsi="Courier New" w:cs="Courier New" w:hint="default"/>
      </w:rPr>
    </w:lvl>
    <w:lvl w:ilvl="5" w:tplc="04240005" w:tentative="1">
      <w:start w:val="1"/>
      <w:numFmt w:val="bullet"/>
      <w:lvlText w:val=""/>
      <w:lvlJc w:val="left"/>
      <w:pPr>
        <w:tabs>
          <w:tab w:val="num" w:pos="3752"/>
        </w:tabs>
        <w:ind w:left="3752" w:hanging="360"/>
      </w:pPr>
      <w:rPr>
        <w:rFonts w:ascii="Wingdings" w:hAnsi="Wingdings" w:hint="default"/>
      </w:rPr>
    </w:lvl>
    <w:lvl w:ilvl="6" w:tplc="04240001" w:tentative="1">
      <w:start w:val="1"/>
      <w:numFmt w:val="bullet"/>
      <w:lvlText w:val=""/>
      <w:lvlJc w:val="left"/>
      <w:pPr>
        <w:tabs>
          <w:tab w:val="num" w:pos="4472"/>
        </w:tabs>
        <w:ind w:left="4472" w:hanging="360"/>
      </w:pPr>
      <w:rPr>
        <w:rFonts w:ascii="Symbol" w:hAnsi="Symbol" w:hint="default"/>
      </w:rPr>
    </w:lvl>
    <w:lvl w:ilvl="7" w:tplc="04240003" w:tentative="1">
      <w:start w:val="1"/>
      <w:numFmt w:val="bullet"/>
      <w:lvlText w:val="o"/>
      <w:lvlJc w:val="left"/>
      <w:pPr>
        <w:tabs>
          <w:tab w:val="num" w:pos="5192"/>
        </w:tabs>
        <w:ind w:left="5192" w:hanging="360"/>
      </w:pPr>
      <w:rPr>
        <w:rFonts w:ascii="Courier New" w:hAnsi="Courier New" w:cs="Courier New" w:hint="default"/>
      </w:rPr>
    </w:lvl>
    <w:lvl w:ilvl="8" w:tplc="04240005" w:tentative="1">
      <w:start w:val="1"/>
      <w:numFmt w:val="bullet"/>
      <w:lvlText w:val=""/>
      <w:lvlJc w:val="left"/>
      <w:pPr>
        <w:tabs>
          <w:tab w:val="num" w:pos="5912"/>
        </w:tabs>
        <w:ind w:left="5912" w:hanging="360"/>
      </w:pPr>
      <w:rPr>
        <w:rFonts w:ascii="Wingdings" w:hAnsi="Wingdings" w:hint="default"/>
      </w:rPr>
    </w:lvl>
  </w:abstractNum>
  <w:abstractNum w:abstractNumId="10" w15:restartNumberingAfterBreak="0">
    <w:nsid w:val="3E9D5489"/>
    <w:multiLevelType w:val="hybridMultilevel"/>
    <w:tmpl w:val="CB3E87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BE7D5F"/>
    <w:multiLevelType w:val="hybridMultilevel"/>
    <w:tmpl w:val="D0E4745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cs="Wingdings" w:hint="default"/>
      </w:rPr>
    </w:lvl>
    <w:lvl w:ilvl="3" w:tplc="04240001" w:tentative="1">
      <w:start w:val="1"/>
      <w:numFmt w:val="bullet"/>
      <w:lvlText w:val=""/>
      <w:lvlJc w:val="left"/>
      <w:pPr>
        <w:ind w:left="3220" w:hanging="360"/>
      </w:pPr>
      <w:rPr>
        <w:rFonts w:ascii="Symbol" w:hAnsi="Symbol" w:cs="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cs="Wingdings" w:hint="default"/>
      </w:rPr>
    </w:lvl>
    <w:lvl w:ilvl="6" w:tplc="04240001" w:tentative="1">
      <w:start w:val="1"/>
      <w:numFmt w:val="bullet"/>
      <w:lvlText w:val=""/>
      <w:lvlJc w:val="left"/>
      <w:pPr>
        <w:ind w:left="5380" w:hanging="360"/>
      </w:pPr>
      <w:rPr>
        <w:rFonts w:ascii="Symbol" w:hAnsi="Symbol" w:cs="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cs="Wingdings" w:hint="default"/>
      </w:rPr>
    </w:lvl>
  </w:abstractNum>
  <w:abstractNum w:abstractNumId="12" w15:restartNumberingAfterBreak="0">
    <w:nsid w:val="4FB33D13"/>
    <w:multiLevelType w:val="hybridMultilevel"/>
    <w:tmpl w:val="846E0DDA"/>
    <w:lvl w:ilvl="0" w:tplc="5F9074F6">
      <w:numFmt w:val="bullet"/>
      <w:lvlText w:val=""/>
      <w:lvlJc w:val="left"/>
      <w:pPr>
        <w:ind w:left="720" w:hanging="360"/>
      </w:pPr>
      <w:rPr>
        <w:rFonts w:ascii="Wingdings 3" w:eastAsia="Times New Roman" w:hAnsi="Wingdings 3"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256824"/>
    <w:multiLevelType w:val="hybridMultilevel"/>
    <w:tmpl w:val="710AE5DE"/>
    <w:lvl w:ilvl="0" w:tplc="D5D4C13A">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60B2543"/>
    <w:multiLevelType w:val="hybridMultilevel"/>
    <w:tmpl w:val="54386670"/>
    <w:lvl w:ilvl="0" w:tplc="5F9074F6">
      <w:numFmt w:val="bullet"/>
      <w:lvlText w:val=""/>
      <w:lvlJc w:val="left"/>
      <w:pPr>
        <w:ind w:left="720" w:hanging="360"/>
      </w:pPr>
      <w:rPr>
        <w:rFonts w:ascii="Wingdings 3" w:eastAsia="Times New Roman" w:hAnsi="Wingdings 3"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5561DC"/>
    <w:multiLevelType w:val="hybridMultilevel"/>
    <w:tmpl w:val="B87A95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F817FB"/>
    <w:multiLevelType w:val="hybridMultilevel"/>
    <w:tmpl w:val="BE28AEF0"/>
    <w:lvl w:ilvl="0" w:tplc="A1F0DC9A">
      <w:numFmt w:val="bullet"/>
      <w:lvlText w:val="-"/>
      <w:lvlJc w:val="left"/>
      <w:pPr>
        <w:tabs>
          <w:tab w:val="num" w:pos="1069"/>
        </w:tabs>
        <w:ind w:left="1069" w:hanging="360"/>
      </w:pPr>
      <w:rPr>
        <w:rFonts w:ascii="Arial Narrow" w:eastAsia="Times New Roman" w:hAnsi="Arial Narrow" w:cs="Times New Roman" w:hint="default"/>
      </w:rPr>
    </w:lvl>
    <w:lvl w:ilvl="1" w:tplc="04240003" w:tentative="1">
      <w:start w:val="1"/>
      <w:numFmt w:val="bullet"/>
      <w:lvlText w:val="o"/>
      <w:lvlJc w:val="left"/>
      <w:pPr>
        <w:tabs>
          <w:tab w:val="num" w:pos="1789"/>
        </w:tabs>
        <w:ind w:left="1789" w:hanging="360"/>
      </w:pPr>
      <w:rPr>
        <w:rFonts w:ascii="Courier New" w:hAnsi="Courier New" w:cs="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cs="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5B701016"/>
    <w:multiLevelType w:val="hybridMultilevel"/>
    <w:tmpl w:val="3956E0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523FBA"/>
    <w:multiLevelType w:val="singleLevel"/>
    <w:tmpl w:val="1D0A922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69872BD5"/>
    <w:multiLevelType w:val="hybridMultilevel"/>
    <w:tmpl w:val="8E12B6D0"/>
    <w:lvl w:ilvl="0" w:tplc="2108740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62DC8"/>
    <w:multiLevelType w:val="hybridMultilevel"/>
    <w:tmpl w:val="7B9A395A"/>
    <w:lvl w:ilvl="0" w:tplc="5F9074F6">
      <w:numFmt w:val="bullet"/>
      <w:pStyle w:val="Natevanje"/>
      <w:lvlText w:val=""/>
      <w:lvlJc w:val="left"/>
      <w:pPr>
        <w:tabs>
          <w:tab w:val="num" w:pos="737"/>
        </w:tabs>
        <w:ind w:left="737" w:hanging="397"/>
      </w:pPr>
      <w:rPr>
        <w:rFonts w:ascii="Wingdings 3" w:eastAsia="Times New Roman" w:hAnsi="Wingdings 3"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27A8AC2E">
      <w:numFmt w:val="bullet"/>
      <w:lvlText w:val="-"/>
      <w:lvlJc w:val="left"/>
      <w:pPr>
        <w:tabs>
          <w:tab w:val="num" w:pos="2160"/>
        </w:tabs>
        <w:ind w:left="2160" w:hanging="360"/>
      </w:pPr>
      <w:rPr>
        <w:rFonts w:ascii="Times New Roman" w:hAnsi="Times New Roman" w:cs="Times New Roman" w:hint="default"/>
        <w:sz w:val="36"/>
        <w:szCs w:val="36"/>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2"/>
  </w:num>
  <w:num w:numId="4">
    <w:abstractNumId w:val="5"/>
  </w:num>
  <w:num w:numId="5">
    <w:abstractNumId w:val="0"/>
  </w:num>
  <w:num w:numId="6">
    <w:abstractNumId w:val="3"/>
  </w:num>
  <w:num w:numId="7">
    <w:abstractNumId w:val="9"/>
  </w:num>
  <w:num w:numId="8">
    <w:abstractNumId w:val="6"/>
  </w:num>
  <w:num w:numId="9">
    <w:abstractNumId w:val="16"/>
  </w:num>
  <w:num w:numId="10">
    <w:abstractNumId w:val="8"/>
  </w:num>
  <w:num w:numId="11">
    <w:abstractNumId w:val="1"/>
  </w:num>
  <w:num w:numId="12">
    <w:abstractNumId w:val="20"/>
  </w:num>
  <w:num w:numId="13">
    <w:abstractNumId w:val="20"/>
  </w:num>
  <w:num w:numId="14">
    <w:abstractNumId w:val="17"/>
  </w:num>
  <w:num w:numId="15">
    <w:abstractNumId w:val="13"/>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18"/>
  </w:num>
  <w:num w:numId="25">
    <w:abstractNumId w:val="20"/>
  </w:num>
  <w:num w:numId="26">
    <w:abstractNumId w:val="15"/>
  </w:num>
  <w:num w:numId="27">
    <w:abstractNumId w:val="20"/>
  </w:num>
  <w:num w:numId="28">
    <w:abstractNumId w:val="10"/>
  </w:num>
  <w:num w:numId="29">
    <w:abstractNumId w:val="4"/>
  </w:num>
  <w:num w:numId="30">
    <w:abstractNumId w:val="12"/>
  </w:num>
  <w:num w:numId="31">
    <w:abstractNumId w:val="14"/>
  </w:num>
  <w:num w:numId="32">
    <w:abstractNumId w:val="7"/>
  </w:num>
  <w:num w:numId="33">
    <w:abstractNumId w:val="20"/>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06"/>
    <w:rsid w:val="000066E3"/>
    <w:rsid w:val="000072DA"/>
    <w:rsid w:val="00022ADE"/>
    <w:rsid w:val="00026A17"/>
    <w:rsid w:val="00032E9B"/>
    <w:rsid w:val="00033CB1"/>
    <w:rsid w:val="000451CF"/>
    <w:rsid w:val="000515B4"/>
    <w:rsid w:val="000612DE"/>
    <w:rsid w:val="000805F3"/>
    <w:rsid w:val="00086090"/>
    <w:rsid w:val="000933DE"/>
    <w:rsid w:val="000A035E"/>
    <w:rsid w:val="000B02F4"/>
    <w:rsid w:val="000B1742"/>
    <w:rsid w:val="000B2A5E"/>
    <w:rsid w:val="000B5525"/>
    <w:rsid w:val="000C33E4"/>
    <w:rsid w:val="000E32FE"/>
    <w:rsid w:val="0010557B"/>
    <w:rsid w:val="0011110A"/>
    <w:rsid w:val="001323E5"/>
    <w:rsid w:val="00136218"/>
    <w:rsid w:val="00141ECD"/>
    <w:rsid w:val="0015178C"/>
    <w:rsid w:val="00152FA9"/>
    <w:rsid w:val="00165FF2"/>
    <w:rsid w:val="00171538"/>
    <w:rsid w:val="00175D1D"/>
    <w:rsid w:val="00177640"/>
    <w:rsid w:val="00182945"/>
    <w:rsid w:val="00186DD3"/>
    <w:rsid w:val="00190818"/>
    <w:rsid w:val="001950D3"/>
    <w:rsid w:val="00197066"/>
    <w:rsid w:val="001A489A"/>
    <w:rsid w:val="001B3703"/>
    <w:rsid w:val="001E08D5"/>
    <w:rsid w:val="001E0E09"/>
    <w:rsid w:val="001F2180"/>
    <w:rsid w:val="001F7C27"/>
    <w:rsid w:val="002029ED"/>
    <w:rsid w:val="00207F12"/>
    <w:rsid w:val="00214FDE"/>
    <w:rsid w:val="0022275D"/>
    <w:rsid w:val="0023053E"/>
    <w:rsid w:val="00262E88"/>
    <w:rsid w:val="002677F1"/>
    <w:rsid w:val="0027285D"/>
    <w:rsid w:val="00273130"/>
    <w:rsid w:val="002816BC"/>
    <w:rsid w:val="00293D8F"/>
    <w:rsid w:val="002B0B30"/>
    <w:rsid w:val="002B5336"/>
    <w:rsid w:val="002C509B"/>
    <w:rsid w:val="002E023D"/>
    <w:rsid w:val="002E2910"/>
    <w:rsid w:val="002F7200"/>
    <w:rsid w:val="00301945"/>
    <w:rsid w:val="00325300"/>
    <w:rsid w:val="00340089"/>
    <w:rsid w:val="00351856"/>
    <w:rsid w:val="003523A6"/>
    <w:rsid w:val="00355940"/>
    <w:rsid w:val="00366D57"/>
    <w:rsid w:val="00382E6E"/>
    <w:rsid w:val="00386E73"/>
    <w:rsid w:val="00391064"/>
    <w:rsid w:val="003A22C5"/>
    <w:rsid w:val="003C03B7"/>
    <w:rsid w:val="003C2668"/>
    <w:rsid w:val="003F520A"/>
    <w:rsid w:val="00402638"/>
    <w:rsid w:val="004030D6"/>
    <w:rsid w:val="00413DB9"/>
    <w:rsid w:val="00414638"/>
    <w:rsid w:val="00414BA4"/>
    <w:rsid w:val="00416887"/>
    <w:rsid w:val="00433E70"/>
    <w:rsid w:val="0044764E"/>
    <w:rsid w:val="00474429"/>
    <w:rsid w:val="00480401"/>
    <w:rsid w:val="00485949"/>
    <w:rsid w:val="00492BA1"/>
    <w:rsid w:val="00492BD1"/>
    <w:rsid w:val="004974F1"/>
    <w:rsid w:val="004A07BD"/>
    <w:rsid w:val="004A7A93"/>
    <w:rsid w:val="004B5AFD"/>
    <w:rsid w:val="004B5E8F"/>
    <w:rsid w:val="004C59B3"/>
    <w:rsid w:val="004C5EB7"/>
    <w:rsid w:val="004C636C"/>
    <w:rsid w:val="004C7368"/>
    <w:rsid w:val="004D3414"/>
    <w:rsid w:val="004E42C8"/>
    <w:rsid w:val="004F15C4"/>
    <w:rsid w:val="004F73F8"/>
    <w:rsid w:val="00501707"/>
    <w:rsid w:val="005020C5"/>
    <w:rsid w:val="005072FE"/>
    <w:rsid w:val="00507FA1"/>
    <w:rsid w:val="0054342D"/>
    <w:rsid w:val="00566EC0"/>
    <w:rsid w:val="00596344"/>
    <w:rsid w:val="005964F1"/>
    <w:rsid w:val="00596946"/>
    <w:rsid w:val="005B4780"/>
    <w:rsid w:val="005B6DE7"/>
    <w:rsid w:val="005B6E05"/>
    <w:rsid w:val="005C4A38"/>
    <w:rsid w:val="005C717E"/>
    <w:rsid w:val="005D191F"/>
    <w:rsid w:val="005D2FB2"/>
    <w:rsid w:val="005D524D"/>
    <w:rsid w:val="00602DEE"/>
    <w:rsid w:val="00617AD1"/>
    <w:rsid w:val="00623EC1"/>
    <w:rsid w:val="00637AFF"/>
    <w:rsid w:val="00641B2A"/>
    <w:rsid w:val="00643C67"/>
    <w:rsid w:val="00646294"/>
    <w:rsid w:val="00647CCC"/>
    <w:rsid w:val="0065144F"/>
    <w:rsid w:val="00652D1D"/>
    <w:rsid w:val="006A2CF7"/>
    <w:rsid w:val="006B40DE"/>
    <w:rsid w:val="006B78E1"/>
    <w:rsid w:val="006C504E"/>
    <w:rsid w:val="006C52D1"/>
    <w:rsid w:val="006E1DE0"/>
    <w:rsid w:val="006F0887"/>
    <w:rsid w:val="006F0E5D"/>
    <w:rsid w:val="006F15BE"/>
    <w:rsid w:val="006F422F"/>
    <w:rsid w:val="006F75B1"/>
    <w:rsid w:val="007154B9"/>
    <w:rsid w:val="00725234"/>
    <w:rsid w:val="007255CE"/>
    <w:rsid w:val="0073598A"/>
    <w:rsid w:val="00735D2A"/>
    <w:rsid w:val="00736201"/>
    <w:rsid w:val="00744CEB"/>
    <w:rsid w:val="0074508A"/>
    <w:rsid w:val="00747545"/>
    <w:rsid w:val="00757E1C"/>
    <w:rsid w:val="0076428D"/>
    <w:rsid w:val="00774D29"/>
    <w:rsid w:val="00783C59"/>
    <w:rsid w:val="00785CB9"/>
    <w:rsid w:val="00790008"/>
    <w:rsid w:val="00795512"/>
    <w:rsid w:val="0079672C"/>
    <w:rsid w:val="007B3A8C"/>
    <w:rsid w:val="007C05BC"/>
    <w:rsid w:val="007D19B0"/>
    <w:rsid w:val="007D2476"/>
    <w:rsid w:val="007D386D"/>
    <w:rsid w:val="007E0DF2"/>
    <w:rsid w:val="007E3973"/>
    <w:rsid w:val="00806EFC"/>
    <w:rsid w:val="0081246B"/>
    <w:rsid w:val="00817EB7"/>
    <w:rsid w:val="00820BD8"/>
    <w:rsid w:val="0082160F"/>
    <w:rsid w:val="00823567"/>
    <w:rsid w:val="00826BF2"/>
    <w:rsid w:val="008325B1"/>
    <w:rsid w:val="008328D0"/>
    <w:rsid w:val="00842FB0"/>
    <w:rsid w:val="008447CC"/>
    <w:rsid w:val="00861D1E"/>
    <w:rsid w:val="00873F91"/>
    <w:rsid w:val="00881ADC"/>
    <w:rsid w:val="008A68F0"/>
    <w:rsid w:val="008C1828"/>
    <w:rsid w:val="008C5C91"/>
    <w:rsid w:val="008D29BD"/>
    <w:rsid w:val="008E0974"/>
    <w:rsid w:val="008E6AF0"/>
    <w:rsid w:val="008F16A9"/>
    <w:rsid w:val="00915F19"/>
    <w:rsid w:val="0092043E"/>
    <w:rsid w:val="00925C79"/>
    <w:rsid w:val="00927718"/>
    <w:rsid w:val="00930283"/>
    <w:rsid w:val="0093265C"/>
    <w:rsid w:val="009339E4"/>
    <w:rsid w:val="00934237"/>
    <w:rsid w:val="00935112"/>
    <w:rsid w:val="00944F14"/>
    <w:rsid w:val="00945FB5"/>
    <w:rsid w:val="0095124F"/>
    <w:rsid w:val="009620F3"/>
    <w:rsid w:val="00972393"/>
    <w:rsid w:val="00973F28"/>
    <w:rsid w:val="009832E5"/>
    <w:rsid w:val="009903E4"/>
    <w:rsid w:val="009931B4"/>
    <w:rsid w:val="009A0A02"/>
    <w:rsid w:val="009A2E23"/>
    <w:rsid w:val="009B40D8"/>
    <w:rsid w:val="009C74ED"/>
    <w:rsid w:val="009D01C5"/>
    <w:rsid w:val="009D62E6"/>
    <w:rsid w:val="00A0559F"/>
    <w:rsid w:val="00A17141"/>
    <w:rsid w:val="00A23E47"/>
    <w:rsid w:val="00A33C6E"/>
    <w:rsid w:val="00A361ED"/>
    <w:rsid w:val="00A42C15"/>
    <w:rsid w:val="00A6559E"/>
    <w:rsid w:val="00AA70FB"/>
    <w:rsid w:val="00AB1A05"/>
    <w:rsid w:val="00AB2586"/>
    <w:rsid w:val="00AB37B8"/>
    <w:rsid w:val="00AD12A4"/>
    <w:rsid w:val="00AD2DFF"/>
    <w:rsid w:val="00AE0D04"/>
    <w:rsid w:val="00B01508"/>
    <w:rsid w:val="00B16BBD"/>
    <w:rsid w:val="00B21147"/>
    <w:rsid w:val="00B251AF"/>
    <w:rsid w:val="00B256C4"/>
    <w:rsid w:val="00B32B42"/>
    <w:rsid w:val="00B35754"/>
    <w:rsid w:val="00B36DFD"/>
    <w:rsid w:val="00B5358A"/>
    <w:rsid w:val="00B600C6"/>
    <w:rsid w:val="00B75DCF"/>
    <w:rsid w:val="00B75F35"/>
    <w:rsid w:val="00B95F2D"/>
    <w:rsid w:val="00BC49B3"/>
    <w:rsid w:val="00BC742F"/>
    <w:rsid w:val="00BD5F46"/>
    <w:rsid w:val="00BF0698"/>
    <w:rsid w:val="00BF1B06"/>
    <w:rsid w:val="00BF49F0"/>
    <w:rsid w:val="00C07831"/>
    <w:rsid w:val="00C61CFB"/>
    <w:rsid w:val="00C73672"/>
    <w:rsid w:val="00C826C8"/>
    <w:rsid w:val="00C85303"/>
    <w:rsid w:val="00C94B33"/>
    <w:rsid w:val="00CA0B24"/>
    <w:rsid w:val="00CB0D8B"/>
    <w:rsid w:val="00CB1FD5"/>
    <w:rsid w:val="00D00545"/>
    <w:rsid w:val="00D02854"/>
    <w:rsid w:val="00D125D4"/>
    <w:rsid w:val="00D211CA"/>
    <w:rsid w:val="00D23E41"/>
    <w:rsid w:val="00D27CE9"/>
    <w:rsid w:val="00D37236"/>
    <w:rsid w:val="00D43361"/>
    <w:rsid w:val="00D53C8C"/>
    <w:rsid w:val="00D54AFE"/>
    <w:rsid w:val="00D60DAC"/>
    <w:rsid w:val="00D776D5"/>
    <w:rsid w:val="00DA2169"/>
    <w:rsid w:val="00DA5EE0"/>
    <w:rsid w:val="00DB3885"/>
    <w:rsid w:val="00DB7E76"/>
    <w:rsid w:val="00DE0A64"/>
    <w:rsid w:val="00E00C6F"/>
    <w:rsid w:val="00E01ED8"/>
    <w:rsid w:val="00E07181"/>
    <w:rsid w:val="00E131C8"/>
    <w:rsid w:val="00E139E3"/>
    <w:rsid w:val="00E2332F"/>
    <w:rsid w:val="00E405C8"/>
    <w:rsid w:val="00E4470C"/>
    <w:rsid w:val="00E469E1"/>
    <w:rsid w:val="00E52E0A"/>
    <w:rsid w:val="00E656A5"/>
    <w:rsid w:val="00E7114A"/>
    <w:rsid w:val="00E92E63"/>
    <w:rsid w:val="00EA1B0A"/>
    <w:rsid w:val="00EA7D8F"/>
    <w:rsid w:val="00ED4D18"/>
    <w:rsid w:val="00ED7533"/>
    <w:rsid w:val="00EE03BC"/>
    <w:rsid w:val="00EE1534"/>
    <w:rsid w:val="00EE37E7"/>
    <w:rsid w:val="00EE5F05"/>
    <w:rsid w:val="00EF1985"/>
    <w:rsid w:val="00F04331"/>
    <w:rsid w:val="00F16445"/>
    <w:rsid w:val="00F2303A"/>
    <w:rsid w:val="00F4091C"/>
    <w:rsid w:val="00F456C2"/>
    <w:rsid w:val="00F47407"/>
    <w:rsid w:val="00F47FA0"/>
    <w:rsid w:val="00F66E87"/>
    <w:rsid w:val="00F87CA8"/>
    <w:rsid w:val="00F90C2B"/>
    <w:rsid w:val="00F93000"/>
    <w:rsid w:val="00FA3889"/>
    <w:rsid w:val="00FA3EF4"/>
    <w:rsid w:val="00FB25EC"/>
    <w:rsid w:val="00FC2B66"/>
    <w:rsid w:val="00FD3059"/>
    <w:rsid w:val="00FE1D4E"/>
    <w:rsid w:val="00FE38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C4013E"/>
  <w15:docId w15:val="{5C04C876-3E8E-4CBA-A296-5238D5B4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7181"/>
    <w:rPr>
      <w:sz w:val="24"/>
      <w:szCs w:val="24"/>
    </w:rPr>
  </w:style>
  <w:style w:type="paragraph" w:styleId="Naslov1">
    <w:name w:val="heading 1"/>
    <w:basedOn w:val="Navaden"/>
    <w:next w:val="Navaden"/>
    <w:link w:val="Naslov1Znak"/>
    <w:qFormat/>
    <w:rsid w:val="0044764E"/>
    <w:pPr>
      <w:keepNext/>
      <w:spacing w:before="240" w:after="120"/>
      <w:outlineLvl w:val="0"/>
    </w:pPr>
    <w:rPr>
      <w:rFonts w:ascii="Arial Narrow" w:hAnsi="Arial Narrow"/>
      <w:b/>
      <w:caps/>
      <w:sz w:val="28"/>
    </w:rPr>
  </w:style>
  <w:style w:type="paragraph" w:styleId="Naslov2">
    <w:name w:val="heading 2"/>
    <w:basedOn w:val="Navaden"/>
    <w:next w:val="Navaden"/>
    <w:qFormat/>
    <w:rsid w:val="0010557B"/>
    <w:pPr>
      <w:keepNext/>
      <w:spacing w:before="240" w:after="60"/>
      <w:outlineLvl w:val="1"/>
    </w:pPr>
    <w:rPr>
      <w:rFonts w:ascii="Arial" w:hAnsi="Arial"/>
      <w:b/>
      <w:bCs/>
      <w:i/>
      <w:iCs/>
      <w:sz w:val="28"/>
      <w:szCs w:val="28"/>
    </w:rPr>
  </w:style>
  <w:style w:type="paragraph" w:styleId="Naslov3">
    <w:name w:val="heading 3"/>
    <w:basedOn w:val="Navaden"/>
    <w:next w:val="Navaden"/>
    <w:qFormat/>
    <w:rsid w:val="0010557B"/>
    <w:pPr>
      <w:keepNext/>
      <w:outlineLvl w:val="2"/>
    </w:pPr>
    <w:rPr>
      <w:rFonts w:ascii="Arial" w:hAnsi="Arial"/>
      <w:b/>
      <w:color w:val="000000"/>
      <w:kern w:val="16"/>
      <w:position w:val="-6"/>
      <w:sz w:val="32"/>
      <w:szCs w:val="20"/>
    </w:rPr>
  </w:style>
  <w:style w:type="paragraph" w:styleId="Naslov4">
    <w:name w:val="heading 4"/>
    <w:basedOn w:val="Navaden"/>
    <w:next w:val="Navaden"/>
    <w:qFormat/>
    <w:rsid w:val="0010557B"/>
    <w:pPr>
      <w:keepNext/>
      <w:outlineLvl w:val="3"/>
    </w:pPr>
    <w:rPr>
      <w:b/>
      <w:bCs/>
      <w:sz w:val="32"/>
      <w:lang w:eastAsia="en-US"/>
    </w:rPr>
  </w:style>
  <w:style w:type="paragraph" w:styleId="Naslov5">
    <w:name w:val="heading 5"/>
    <w:basedOn w:val="Navaden"/>
    <w:next w:val="Navaden"/>
    <w:qFormat/>
    <w:rsid w:val="0010557B"/>
    <w:pPr>
      <w:keepNext/>
      <w:jc w:val="center"/>
      <w:outlineLvl w:val="4"/>
    </w:pPr>
    <w:rPr>
      <w:rFonts w:ascii="Bookman Old Style" w:hAnsi="Bookman Old Style"/>
      <w:b/>
      <w:bCs/>
      <w:sz w:val="22"/>
      <w:szCs w:val="20"/>
    </w:rPr>
  </w:style>
  <w:style w:type="paragraph" w:styleId="Naslov6">
    <w:name w:val="heading 6"/>
    <w:basedOn w:val="Navaden"/>
    <w:next w:val="Navaden"/>
    <w:qFormat/>
    <w:rsid w:val="0010557B"/>
    <w:pPr>
      <w:keepNext/>
      <w:jc w:val="center"/>
      <w:outlineLvl w:val="5"/>
    </w:pPr>
    <w:rPr>
      <w:rFonts w:ascii="Bookman Old Style" w:hAnsi="Bookman Old Style"/>
      <w:b/>
      <w:bCs/>
      <w:color w:val="FFFF00"/>
      <w:szCs w:val="20"/>
    </w:rPr>
  </w:style>
  <w:style w:type="paragraph" w:styleId="Naslov7">
    <w:name w:val="heading 7"/>
    <w:basedOn w:val="Navaden"/>
    <w:next w:val="Navaden"/>
    <w:qFormat/>
    <w:rsid w:val="0010557B"/>
    <w:pPr>
      <w:keepNext/>
      <w:outlineLvl w:val="6"/>
    </w:pPr>
    <w:rPr>
      <w:rFonts w:ascii="Arial" w:hAnsi="Arial"/>
      <w:i/>
      <w:sz w:val="20"/>
      <w:szCs w:val="20"/>
    </w:rPr>
  </w:style>
  <w:style w:type="paragraph" w:styleId="Naslov8">
    <w:name w:val="heading 8"/>
    <w:basedOn w:val="Navaden"/>
    <w:next w:val="Navaden"/>
    <w:qFormat/>
    <w:rsid w:val="0010557B"/>
    <w:pPr>
      <w:keepNext/>
      <w:jc w:val="right"/>
      <w:outlineLvl w:val="7"/>
    </w:pPr>
    <w:rPr>
      <w:rFonts w:ascii="Arial" w:hAnsi="Arial"/>
      <w:i/>
      <w:sz w:val="20"/>
      <w:szCs w:val="20"/>
    </w:rPr>
  </w:style>
  <w:style w:type="paragraph" w:styleId="Naslov9">
    <w:name w:val="heading 9"/>
    <w:basedOn w:val="Navaden"/>
    <w:next w:val="Navaden"/>
    <w:qFormat/>
    <w:rsid w:val="0010557B"/>
    <w:pPr>
      <w:keepNext/>
      <w:jc w:val="right"/>
      <w:outlineLvl w:val="8"/>
    </w:pPr>
    <w:rPr>
      <w:rFonts w:ascii="Arial" w:hAnsi="Arial"/>
      <w:i/>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10557B"/>
    <w:pPr>
      <w:jc w:val="both"/>
    </w:pPr>
    <w:rPr>
      <w:sz w:val="28"/>
      <w:szCs w:val="20"/>
    </w:rPr>
  </w:style>
  <w:style w:type="paragraph" w:styleId="Telobesedila2">
    <w:name w:val="Body Text 2"/>
    <w:basedOn w:val="Navaden"/>
    <w:rsid w:val="0010557B"/>
    <w:rPr>
      <w:sz w:val="28"/>
      <w:szCs w:val="20"/>
    </w:rPr>
  </w:style>
  <w:style w:type="paragraph" w:styleId="Telobesedila-zamik">
    <w:name w:val="Body Text Indent"/>
    <w:basedOn w:val="Navaden"/>
    <w:rsid w:val="0010557B"/>
    <w:pPr>
      <w:ind w:left="2835"/>
    </w:pPr>
    <w:rPr>
      <w:b/>
      <w:sz w:val="28"/>
      <w:szCs w:val="20"/>
    </w:rPr>
  </w:style>
  <w:style w:type="paragraph" w:styleId="Telobesedila3">
    <w:name w:val="Body Text 3"/>
    <w:basedOn w:val="Navaden"/>
    <w:rsid w:val="0010557B"/>
    <w:rPr>
      <w:rFonts w:ascii="Arial" w:hAnsi="Arial"/>
      <w:sz w:val="20"/>
      <w:szCs w:val="20"/>
    </w:rPr>
  </w:style>
  <w:style w:type="paragraph" w:styleId="Pripombabesedilo">
    <w:name w:val="annotation text"/>
    <w:basedOn w:val="Navaden"/>
    <w:link w:val="PripombabesediloZnak"/>
    <w:semiHidden/>
    <w:rsid w:val="0010557B"/>
    <w:rPr>
      <w:sz w:val="20"/>
      <w:szCs w:val="20"/>
    </w:rPr>
  </w:style>
  <w:style w:type="paragraph" w:styleId="Naslov">
    <w:name w:val="Title"/>
    <w:basedOn w:val="Navaden"/>
    <w:link w:val="NaslovZnak"/>
    <w:qFormat/>
    <w:rsid w:val="0010557B"/>
    <w:pPr>
      <w:autoSpaceDE w:val="0"/>
      <w:autoSpaceDN w:val="0"/>
      <w:adjustRightInd w:val="0"/>
      <w:jc w:val="center"/>
    </w:pPr>
    <w:rPr>
      <w:b/>
      <w:bCs/>
      <w:i/>
      <w:iCs/>
      <w:color w:val="333333"/>
      <w:sz w:val="32"/>
    </w:rPr>
  </w:style>
  <w:style w:type="paragraph" w:styleId="Glava">
    <w:name w:val="header"/>
    <w:basedOn w:val="Navaden"/>
    <w:rsid w:val="0010557B"/>
    <w:pPr>
      <w:tabs>
        <w:tab w:val="center" w:pos="4536"/>
        <w:tab w:val="right" w:pos="9072"/>
      </w:tabs>
    </w:pPr>
  </w:style>
  <w:style w:type="paragraph" w:customStyle="1" w:styleId="Natevanje">
    <w:name w:val="Naštevanje"/>
    <w:basedOn w:val="Telobesedila-zamik"/>
    <w:rsid w:val="0044764E"/>
    <w:pPr>
      <w:widowControl w:val="0"/>
      <w:numPr>
        <w:numId w:val="1"/>
      </w:numPr>
    </w:pPr>
    <w:rPr>
      <w:rFonts w:ascii="Arial Narrow" w:hAnsi="Arial Narrow" w:cs="Arial"/>
      <w:b w:val="0"/>
      <w:bCs/>
      <w:sz w:val="20"/>
    </w:rPr>
  </w:style>
  <w:style w:type="paragraph" w:customStyle="1" w:styleId="Uitelj">
    <w:name w:val="Učitelj"/>
    <w:basedOn w:val="Naslov1"/>
    <w:rsid w:val="007E3973"/>
    <w:pPr>
      <w:keepNext w:val="0"/>
      <w:spacing w:before="0" w:after="0"/>
      <w:jc w:val="right"/>
    </w:pPr>
    <w:rPr>
      <w:b w:val="0"/>
      <w:i/>
      <w:caps w:val="0"/>
      <w:sz w:val="20"/>
    </w:rPr>
  </w:style>
  <w:style w:type="paragraph" w:styleId="Noga">
    <w:name w:val="footer"/>
    <w:basedOn w:val="Navaden"/>
    <w:rsid w:val="0010557B"/>
    <w:pPr>
      <w:tabs>
        <w:tab w:val="center" w:pos="4536"/>
        <w:tab w:val="right" w:pos="9072"/>
      </w:tabs>
    </w:pPr>
  </w:style>
  <w:style w:type="character" w:styleId="tevilkastrani">
    <w:name w:val="page number"/>
    <w:basedOn w:val="Privzetapisavaodstavka"/>
    <w:rsid w:val="0010557B"/>
  </w:style>
  <w:style w:type="paragraph" w:styleId="Kazalovsebine1">
    <w:name w:val="toc 1"/>
    <w:basedOn w:val="Navaden"/>
    <w:next w:val="Navaden"/>
    <w:autoRedefine/>
    <w:uiPriority w:val="39"/>
    <w:rsid w:val="000451CF"/>
    <w:pPr>
      <w:tabs>
        <w:tab w:val="right" w:leader="underscore" w:pos="9072"/>
      </w:tabs>
      <w:jc w:val="center"/>
    </w:pPr>
    <w:rPr>
      <w:rFonts w:ascii="Arial" w:hAnsi="Arial"/>
      <w:noProof/>
      <w:szCs w:val="20"/>
    </w:rPr>
  </w:style>
  <w:style w:type="paragraph" w:customStyle="1" w:styleId="Navodilo">
    <w:name w:val="Navodilo"/>
    <w:basedOn w:val="Navaden"/>
    <w:rsid w:val="0044764E"/>
    <w:pPr>
      <w:spacing w:before="60" w:after="60"/>
      <w:jc w:val="both"/>
    </w:pPr>
    <w:rPr>
      <w:rFonts w:ascii="Arial Narrow" w:hAnsi="Arial Narrow" w:cs="Arial"/>
      <w:b/>
      <w:bCs/>
      <w:sz w:val="20"/>
      <w:szCs w:val="20"/>
    </w:rPr>
  </w:style>
  <w:style w:type="paragraph" w:styleId="Kazalovsebine2">
    <w:name w:val="toc 2"/>
    <w:basedOn w:val="Navaden"/>
    <w:next w:val="Navaden"/>
    <w:autoRedefine/>
    <w:uiPriority w:val="39"/>
    <w:rsid w:val="0010557B"/>
    <w:pPr>
      <w:ind w:left="240"/>
    </w:pPr>
  </w:style>
  <w:style w:type="paragraph" w:styleId="Kazalovsebine3">
    <w:name w:val="toc 3"/>
    <w:basedOn w:val="Navaden"/>
    <w:next w:val="Navaden"/>
    <w:autoRedefine/>
    <w:uiPriority w:val="39"/>
    <w:rsid w:val="0010557B"/>
    <w:pPr>
      <w:ind w:left="480"/>
    </w:pPr>
  </w:style>
  <w:style w:type="paragraph" w:styleId="Kazalovsebine4">
    <w:name w:val="toc 4"/>
    <w:basedOn w:val="Navaden"/>
    <w:next w:val="Navaden"/>
    <w:autoRedefine/>
    <w:semiHidden/>
    <w:rsid w:val="0010557B"/>
    <w:pPr>
      <w:ind w:left="720"/>
    </w:pPr>
  </w:style>
  <w:style w:type="paragraph" w:styleId="Kazalovsebine5">
    <w:name w:val="toc 5"/>
    <w:basedOn w:val="Navaden"/>
    <w:next w:val="Navaden"/>
    <w:autoRedefine/>
    <w:semiHidden/>
    <w:rsid w:val="0010557B"/>
    <w:pPr>
      <w:ind w:left="960"/>
    </w:pPr>
  </w:style>
  <w:style w:type="paragraph" w:styleId="Kazalovsebine6">
    <w:name w:val="toc 6"/>
    <w:basedOn w:val="Navaden"/>
    <w:next w:val="Navaden"/>
    <w:autoRedefine/>
    <w:semiHidden/>
    <w:rsid w:val="0010557B"/>
    <w:pPr>
      <w:ind w:left="1200"/>
    </w:pPr>
  </w:style>
  <w:style w:type="paragraph" w:styleId="Kazalovsebine7">
    <w:name w:val="toc 7"/>
    <w:basedOn w:val="Navaden"/>
    <w:next w:val="Navaden"/>
    <w:autoRedefine/>
    <w:semiHidden/>
    <w:rsid w:val="0010557B"/>
    <w:pPr>
      <w:ind w:left="1440"/>
    </w:pPr>
  </w:style>
  <w:style w:type="paragraph" w:styleId="Kazalovsebine8">
    <w:name w:val="toc 8"/>
    <w:basedOn w:val="Navaden"/>
    <w:next w:val="Navaden"/>
    <w:autoRedefine/>
    <w:semiHidden/>
    <w:rsid w:val="0010557B"/>
    <w:pPr>
      <w:ind w:left="1680"/>
    </w:pPr>
  </w:style>
  <w:style w:type="paragraph" w:styleId="Kazalovsebine9">
    <w:name w:val="toc 9"/>
    <w:basedOn w:val="Navaden"/>
    <w:next w:val="Navaden"/>
    <w:autoRedefine/>
    <w:semiHidden/>
    <w:rsid w:val="0010557B"/>
    <w:pPr>
      <w:ind w:left="1920"/>
    </w:pPr>
  </w:style>
  <w:style w:type="character" w:styleId="Hiperpovezava">
    <w:name w:val="Hyperlink"/>
    <w:uiPriority w:val="99"/>
    <w:rsid w:val="0010557B"/>
    <w:rPr>
      <w:color w:val="0000FF"/>
      <w:u w:val="single"/>
    </w:rPr>
  </w:style>
  <w:style w:type="paragraph" w:customStyle="1" w:styleId="Natevanje3">
    <w:name w:val="Naštevanje3"/>
    <w:basedOn w:val="Navaden"/>
    <w:rsid w:val="00FD3059"/>
    <w:pPr>
      <w:numPr>
        <w:numId w:val="3"/>
      </w:numPr>
    </w:pPr>
    <w:rPr>
      <w:noProof/>
    </w:rPr>
  </w:style>
  <w:style w:type="paragraph" w:customStyle="1" w:styleId="Slog1">
    <w:name w:val="Slog1"/>
    <w:basedOn w:val="Navaden"/>
    <w:rsid w:val="00FD3059"/>
    <w:pPr>
      <w:numPr>
        <w:numId w:val="4"/>
      </w:numPr>
    </w:pPr>
    <w:rPr>
      <w:noProof/>
    </w:rPr>
  </w:style>
  <w:style w:type="table" w:styleId="Tabelamrea">
    <w:name w:val="Table Grid"/>
    <w:basedOn w:val="Navadnatabela"/>
    <w:rsid w:val="0079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go">
    <w:name w:val="Drago"/>
    <w:basedOn w:val="Navaden"/>
    <w:rsid w:val="00E656A5"/>
    <w:pPr>
      <w:jc w:val="both"/>
    </w:pPr>
    <w:rPr>
      <w:rFonts w:ascii="Arial Narrow" w:hAnsi="Arial Narrow"/>
      <w:sz w:val="20"/>
      <w:szCs w:val="20"/>
    </w:rPr>
  </w:style>
  <w:style w:type="paragraph" w:styleId="Stvarnokazalo1">
    <w:name w:val="index 1"/>
    <w:basedOn w:val="Navaden"/>
    <w:next w:val="Navaden"/>
    <w:autoRedefine/>
    <w:semiHidden/>
    <w:rsid w:val="00F90C2B"/>
    <w:pPr>
      <w:ind w:left="240" w:hanging="240"/>
    </w:pPr>
  </w:style>
  <w:style w:type="paragraph" w:customStyle="1" w:styleId="SlogArialNarrow10ptObojestransko">
    <w:name w:val="Slog Arial Narrow 10 pt Obojestransko"/>
    <w:basedOn w:val="Navaden"/>
    <w:rsid w:val="0044764E"/>
    <w:pPr>
      <w:jc w:val="both"/>
    </w:pPr>
    <w:rPr>
      <w:rFonts w:ascii="Arial Narrow" w:hAnsi="Arial Narrow"/>
      <w:sz w:val="19"/>
      <w:szCs w:val="20"/>
    </w:rPr>
  </w:style>
  <w:style w:type="paragraph" w:styleId="Odstavekseznama">
    <w:name w:val="List Paragraph"/>
    <w:basedOn w:val="Navaden"/>
    <w:uiPriority w:val="34"/>
    <w:qFormat/>
    <w:rsid w:val="00FA3889"/>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AA70FB"/>
    <w:rPr>
      <w:rFonts w:ascii="Tahoma" w:hAnsi="Tahoma" w:cs="Tahoma"/>
      <w:sz w:val="16"/>
      <w:szCs w:val="16"/>
    </w:rPr>
  </w:style>
  <w:style w:type="character" w:customStyle="1" w:styleId="BesedilooblakaZnak">
    <w:name w:val="Besedilo oblačka Znak"/>
    <w:link w:val="Besedilooblaka"/>
    <w:rsid w:val="00AA70FB"/>
    <w:rPr>
      <w:rFonts w:ascii="Tahoma" w:hAnsi="Tahoma" w:cs="Tahoma"/>
      <w:sz w:val="16"/>
      <w:szCs w:val="16"/>
    </w:rPr>
  </w:style>
  <w:style w:type="character" w:customStyle="1" w:styleId="NaslovZnak">
    <w:name w:val="Naslov Znak"/>
    <w:link w:val="Naslov"/>
    <w:rsid w:val="00A361ED"/>
    <w:rPr>
      <w:b/>
      <w:bCs/>
      <w:i/>
      <w:iCs/>
      <w:color w:val="333333"/>
      <w:sz w:val="32"/>
      <w:szCs w:val="24"/>
    </w:rPr>
  </w:style>
  <w:style w:type="paragraph" w:customStyle="1" w:styleId="Default">
    <w:name w:val="Default"/>
    <w:rsid w:val="00386E73"/>
    <w:pPr>
      <w:autoSpaceDE w:val="0"/>
      <w:autoSpaceDN w:val="0"/>
      <w:adjustRightInd w:val="0"/>
    </w:pPr>
    <w:rPr>
      <w:color w:val="000000"/>
      <w:sz w:val="24"/>
      <w:szCs w:val="24"/>
    </w:rPr>
  </w:style>
  <w:style w:type="paragraph" w:styleId="Navadensplet">
    <w:name w:val="Normal (Web)"/>
    <w:basedOn w:val="Navaden"/>
    <w:uiPriority w:val="99"/>
    <w:unhideWhenUsed/>
    <w:rsid w:val="00CB1FD5"/>
    <w:pPr>
      <w:spacing w:before="100" w:beforeAutospacing="1" w:after="100" w:afterAutospacing="1"/>
    </w:pPr>
    <w:rPr>
      <w:rFonts w:eastAsiaTheme="minorHAnsi"/>
    </w:rPr>
  </w:style>
  <w:style w:type="character" w:styleId="Krepko">
    <w:name w:val="Strong"/>
    <w:basedOn w:val="Privzetapisavaodstavka"/>
    <w:uiPriority w:val="22"/>
    <w:qFormat/>
    <w:rsid w:val="00CB1FD5"/>
    <w:rPr>
      <w:b/>
      <w:bCs/>
    </w:rPr>
  </w:style>
  <w:style w:type="paragraph" w:styleId="NaslovTOC">
    <w:name w:val="TOC Heading"/>
    <w:basedOn w:val="Naslov1"/>
    <w:next w:val="Navaden"/>
    <w:uiPriority w:val="39"/>
    <w:unhideWhenUsed/>
    <w:qFormat/>
    <w:rsid w:val="007E0DF2"/>
    <w:pPr>
      <w:keepLines/>
      <w:spacing w:before="480" w:after="0" w:line="276" w:lineRule="auto"/>
      <w:outlineLvl w:val="9"/>
    </w:pPr>
    <w:rPr>
      <w:rFonts w:asciiTheme="majorHAnsi" w:eastAsiaTheme="majorEastAsia" w:hAnsiTheme="majorHAnsi" w:cstheme="majorBidi"/>
      <w:bCs/>
      <w:caps w:val="0"/>
      <w:color w:val="365F91" w:themeColor="accent1" w:themeShade="BF"/>
      <w:szCs w:val="28"/>
    </w:rPr>
  </w:style>
  <w:style w:type="paragraph" w:styleId="Brezrazmikov">
    <w:name w:val="No Spacing"/>
    <w:uiPriority w:val="1"/>
    <w:qFormat/>
    <w:rsid w:val="007D2476"/>
    <w:rPr>
      <w:rFonts w:asciiTheme="minorHAnsi" w:eastAsiaTheme="minorHAnsi" w:hAnsiTheme="minorHAnsi" w:cstheme="minorBidi"/>
      <w:sz w:val="22"/>
      <w:szCs w:val="22"/>
      <w:lang w:eastAsia="en-US"/>
    </w:rPr>
  </w:style>
  <w:style w:type="character" w:styleId="Pripombasklic">
    <w:name w:val="annotation reference"/>
    <w:basedOn w:val="Privzetapisavaodstavka"/>
    <w:semiHidden/>
    <w:unhideWhenUsed/>
    <w:rsid w:val="00171538"/>
    <w:rPr>
      <w:sz w:val="16"/>
      <w:szCs w:val="16"/>
    </w:rPr>
  </w:style>
  <w:style w:type="paragraph" w:styleId="Zadevapripombe">
    <w:name w:val="annotation subject"/>
    <w:basedOn w:val="Pripombabesedilo"/>
    <w:next w:val="Pripombabesedilo"/>
    <w:link w:val="ZadevapripombeZnak"/>
    <w:semiHidden/>
    <w:unhideWhenUsed/>
    <w:rsid w:val="00171538"/>
    <w:rPr>
      <w:b/>
      <w:bCs/>
    </w:rPr>
  </w:style>
  <w:style w:type="character" w:customStyle="1" w:styleId="PripombabesediloZnak">
    <w:name w:val="Pripomba – besedilo Znak"/>
    <w:basedOn w:val="Privzetapisavaodstavka"/>
    <w:link w:val="Pripombabesedilo"/>
    <w:semiHidden/>
    <w:rsid w:val="00171538"/>
  </w:style>
  <w:style w:type="character" w:customStyle="1" w:styleId="ZadevapripombeZnak">
    <w:name w:val="Zadeva pripombe Znak"/>
    <w:basedOn w:val="PripombabesediloZnak"/>
    <w:link w:val="Zadevapripombe"/>
    <w:semiHidden/>
    <w:rsid w:val="00171538"/>
    <w:rPr>
      <w:b/>
      <w:bCs/>
    </w:rPr>
  </w:style>
  <w:style w:type="character" w:customStyle="1" w:styleId="Naslov1Znak">
    <w:name w:val="Naslov 1 Znak"/>
    <w:link w:val="Naslov1"/>
    <w:rsid w:val="00566EC0"/>
    <w:rPr>
      <w:rFonts w:ascii="Arial Narrow" w:hAnsi="Arial Narrow"/>
      <w:b/>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2525">
      <w:bodyDiv w:val="1"/>
      <w:marLeft w:val="0"/>
      <w:marRight w:val="0"/>
      <w:marTop w:val="0"/>
      <w:marBottom w:val="0"/>
      <w:divBdr>
        <w:top w:val="none" w:sz="0" w:space="0" w:color="auto"/>
        <w:left w:val="none" w:sz="0" w:space="0" w:color="auto"/>
        <w:bottom w:val="none" w:sz="0" w:space="0" w:color="auto"/>
        <w:right w:val="none" w:sz="0" w:space="0" w:color="auto"/>
      </w:divBdr>
    </w:div>
    <w:div w:id="700134670">
      <w:bodyDiv w:val="1"/>
      <w:marLeft w:val="0"/>
      <w:marRight w:val="0"/>
      <w:marTop w:val="0"/>
      <w:marBottom w:val="0"/>
      <w:divBdr>
        <w:top w:val="none" w:sz="0" w:space="0" w:color="auto"/>
        <w:left w:val="none" w:sz="0" w:space="0" w:color="auto"/>
        <w:bottom w:val="none" w:sz="0" w:space="0" w:color="auto"/>
        <w:right w:val="none" w:sz="0" w:space="0" w:color="auto"/>
      </w:divBdr>
    </w:div>
    <w:div w:id="703213914">
      <w:bodyDiv w:val="1"/>
      <w:marLeft w:val="0"/>
      <w:marRight w:val="0"/>
      <w:marTop w:val="0"/>
      <w:marBottom w:val="0"/>
      <w:divBdr>
        <w:top w:val="none" w:sz="0" w:space="0" w:color="auto"/>
        <w:left w:val="none" w:sz="0" w:space="0" w:color="auto"/>
        <w:bottom w:val="none" w:sz="0" w:space="0" w:color="auto"/>
        <w:right w:val="none" w:sz="0" w:space="0" w:color="auto"/>
      </w:divBdr>
    </w:div>
    <w:div w:id="794177315">
      <w:bodyDiv w:val="1"/>
      <w:marLeft w:val="0"/>
      <w:marRight w:val="0"/>
      <w:marTop w:val="0"/>
      <w:marBottom w:val="0"/>
      <w:divBdr>
        <w:top w:val="none" w:sz="0" w:space="0" w:color="auto"/>
        <w:left w:val="none" w:sz="0" w:space="0" w:color="auto"/>
        <w:bottom w:val="none" w:sz="0" w:space="0" w:color="auto"/>
        <w:right w:val="none" w:sz="0" w:space="0" w:color="auto"/>
      </w:divBdr>
    </w:div>
    <w:div w:id="1339889746">
      <w:bodyDiv w:val="1"/>
      <w:marLeft w:val="0"/>
      <w:marRight w:val="0"/>
      <w:marTop w:val="0"/>
      <w:marBottom w:val="0"/>
      <w:divBdr>
        <w:top w:val="none" w:sz="0" w:space="0" w:color="auto"/>
        <w:left w:val="none" w:sz="0" w:space="0" w:color="auto"/>
        <w:bottom w:val="none" w:sz="0" w:space="0" w:color="auto"/>
        <w:right w:val="none" w:sz="0" w:space="0" w:color="auto"/>
      </w:divBdr>
    </w:div>
    <w:div w:id="1406224543">
      <w:bodyDiv w:val="1"/>
      <w:marLeft w:val="0"/>
      <w:marRight w:val="0"/>
      <w:marTop w:val="0"/>
      <w:marBottom w:val="0"/>
      <w:divBdr>
        <w:top w:val="none" w:sz="0" w:space="0" w:color="auto"/>
        <w:left w:val="none" w:sz="0" w:space="0" w:color="auto"/>
        <w:bottom w:val="none" w:sz="0" w:space="0" w:color="auto"/>
        <w:right w:val="none" w:sz="0" w:space="0" w:color="auto"/>
      </w:divBdr>
    </w:div>
    <w:div w:id="1539776463">
      <w:bodyDiv w:val="1"/>
      <w:marLeft w:val="0"/>
      <w:marRight w:val="0"/>
      <w:marTop w:val="0"/>
      <w:marBottom w:val="0"/>
      <w:divBdr>
        <w:top w:val="none" w:sz="0" w:space="0" w:color="auto"/>
        <w:left w:val="none" w:sz="0" w:space="0" w:color="auto"/>
        <w:bottom w:val="none" w:sz="0" w:space="0" w:color="auto"/>
        <w:right w:val="none" w:sz="0" w:space="0" w:color="auto"/>
      </w:divBdr>
    </w:div>
    <w:div w:id="1596472213">
      <w:bodyDiv w:val="1"/>
      <w:marLeft w:val="0"/>
      <w:marRight w:val="0"/>
      <w:marTop w:val="0"/>
      <w:marBottom w:val="0"/>
      <w:divBdr>
        <w:top w:val="none" w:sz="0" w:space="0" w:color="auto"/>
        <w:left w:val="none" w:sz="0" w:space="0" w:color="auto"/>
        <w:bottom w:val="none" w:sz="0" w:space="0" w:color="auto"/>
        <w:right w:val="none" w:sz="0" w:space="0" w:color="auto"/>
      </w:divBdr>
    </w:div>
    <w:div w:id="1663896259">
      <w:bodyDiv w:val="1"/>
      <w:marLeft w:val="0"/>
      <w:marRight w:val="0"/>
      <w:marTop w:val="0"/>
      <w:marBottom w:val="0"/>
      <w:divBdr>
        <w:top w:val="none" w:sz="0" w:space="0" w:color="auto"/>
        <w:left w:val="none" w:sz="0" w:space="0" w:color="auto"/>
        <w:bottom w:val="none" w:sz="0" w:space="0" w:color="auto"/>
        <w:right w:val="none" w:sz="0" w:space="0" w:color="auto"/>
      </w:divBdr>
    </w:div>
    <w:div w:id="20700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www.zrsss.si/~puncer/kolo.jp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B611-88D8-470E-AE6A-D10589FE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16</Pages>
  <Words>6016</Words>
  <Characters>37304</Characters>
  <Application>Microsoft Office Word</Application>
  <DocSecurity>0</DocSecurity>
  <Lines>310</Lines>
  <Paragraphs>86</Paragraphs>
  <ScaleCrop>false</ScaleCrop>
  <HeadingPairs>
    <vt:vector size="2" baseType="variant">
      <vt:variant>
        <vt:lpstr>Naslov</vt:lpstr>
      </vt:variant>
      <vt:variant>
        <vt:i4>1</vt:i4>
      </vt:variant>
    </vt:vector>
  </HeadingPairs>
  <TitlesOfParts>
    <vt:vector size="1" baseType="lpstr">
      <vt:lpstr>LIKOVNO SNOVANJE</vt:lpstr>
    </vt:vector>
  </TitlesOfParts>
  <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LIKOVNO SNOVANJE</dc:title>
  <dc:creator>OŠ Sevnica</dc:creator>
  <cp:lastModifiedBy>Slovenko Podržaj</cp:lastModifiedBy>
  <cp:revision>12</cp:revision>
  <cp:lastPrinted>2020-05-04T08:02:00Z</cp:lastPrinted>
  <dcterms:created xsi:type="dcterms:W3CDTF">2020-04-29T18:39:00Z</dcterms:created>
  <dcterms:modified xsi:type="dcterms:W3CDTF">2020-05-06T06:41:00Z</dcterms:modified>
</cp:coreProperties>
</file>